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6DBA2EDD"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4FD6982F" w14:textId="77777777"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6992F58" w14:textId="28F1CDAD" w:rsidR="00677BA5" w:rsidRPr="00677BA5" w:rsidRDefault="009102BF" w:rsidP="00677BA5">
            <w:pPr>
              <w:spacing w:line="240" w:lineRule="auto"/>
              <w:jc w:val="center"/>
              <w:rPr>
                <w:rFonts w:ascii="Arial" w:eastAsia="Times New Roman" w:hAnsi="Arial" w:cs="Arial"/>
                <w:color w:val="FFFFFF" w:themeColor="background1"/>
                <w:lang w:eastAsia="es-MX"/>
              </w:rPr>
            </w:pPr>
            <w:r>
              <w:rPr>
                <w:rFonts w:ascii="Arial" w:eastAsia="Times New Roman" w:hAnsi="Arial" w:cs="Arial"/>
                <w:color w:val="FFFFFF" w:themeColor="background1"/>
                <w:lang w:eastAsia="es-MX"/>
              </w:rPr>
              <w:t>Iniciativas para Ley de Ingreso 20</w:t>
            </w:r>
            <w:r w:rsidR="00677BA5">
              <w:rPr>
                <w:rFonts w:ascii="Arial" w:eastAsia="Times New Roman" w:hAnsi="Arial" w:cs="Arial"/>
                <w:color w:val="FFFFFF" w:themeColor="background1"/>
                <w:lang w:eastAsia="es-MX"/>
              </w:rPr>
              <w:t>22</w:t>
            </w:r>
          </w:p>
        </w:tc>
      </w:tr>
      <w:tr w:rsidR="009102BF" w14:paraId="3DF4AE20"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1AA4C3B5" w14:textId="77777777"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14:paraId="7B31F050"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6EC8E461" w14:textId="77777777"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BEE4684"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F13F15E"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B1FA4EC" w14:textId="12D47CED" w:rsidR="009102BF" w:rsidRDefault="00351439" w:rsidP="00351439">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21</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806E2A7"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14:paraId="3703B8AC" w14:textId="77777777"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45DD307D"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9F5F7"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7DD44F"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8468A6D" w14:textId="043FCA7C" w:rsidR="009102BF" w:rsidRDefault="00351439">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VI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75396C7C" w14:textId="18E884DF" w:rsidR="009102BF" w:rsidRDefault="00351439" w:rsidP="00F862E0">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Pago de estacionamiento en la vía pública</w:t>
            </w:r>
          </w:p>
        </w:tc>
      </w:tr>
      <w:tr w:rsidR="009102BF" w14:paraId="5F8CF1A1" w14:textId="77777777"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D0806B" w14:textId="77777777"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B4BDB"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F93D"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60DB4331" w14:textId="60D5B93B"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DAB2E" w14:textId="77777777" w:rsidR="009102BF" w:rsidRDefault="009102BF">
            <w:pPr>
              <w:spacing w:line="240" w:lineRule="auto"/>
              <w:rPr>
                <w:rFonts w:ascii="Arial" w:eastAsia="Times New Roman" w:hAnsi="Arial" w:cs="Arial"/>
                <w:color w:val="000000"/>
                <w:sz w:val="20"/>
                <w:szCs w:val="20"/>
                <w:lang w:eastAsia="es-MX"/>
              </w:rPr>
            </w:pPr>
          </w:p>
        </w:tc>
      </w:tr>
      <w:tr w:rsidR="009102BF" w:rsidRPr="001769A0" w14:paraId="768398DD" w14:textId="77777777" w:rsidTr="009102BF">
        <w:trPr>
          <w:trHeight w:val="2042"/>
        </w:trPr>
        <w:tc>
          <w:tcPr>
            <w:tcW w:w="2943" w:type="dxa"/>
            <w:tcBorders>
              <w:top w:val="single" w:sz="4" w:space="0" w:color="auto"/>
              <w:left w:val="single" w:sz="4" w:space="0" w:color="auto"/>
              <w:bottom w:val="single" w:sz="4" w:space="0" w:color="auto"/>
              <w:right w:val="single" w:sz="4" w:space="0" w:color="auto"/>
            </w:tcBorders>
          </w:tcPr>
          <w:p w14:paraId="3D1E993C" w14:textId="77777777" w:rsidR="009102BF" w:rsidRPr="001769A0" w:rsidRDefault="009102BF">
            <w:pPr>
              <w:spacing w:line="240" w:lineRule="auto"/>
              <w:rPr>
                <w:rFonts w:ascii="Arial" w:hAnsi="Arial" w:cs="Arial"/>
              </w:rPr>
            </w:pPr>
            <w:r w:rsidRPr="001769A0">
              <w:rPr>
                <w:rFonts w:ascii="Arial" w:hAnsi="Arial" w:cs="Arial"/>
              </w:rPr>
              <w:t>Situación actual del hecho generador:</w:t>
            </w:r>
          </w:p>
          <w:p w14:paraId="59E97447" w14:textId="77777777" w:rsidR="009102BF" w:rsidRPr="001769A0" w:rsidRDefault="009102BF">
            <w:pPr>
              <w:spacing w:line="240" w:lineRule="auto"/>
              <w:rPr>
                <w:rFonts w:ascii="Arial" w:hAnsi="Arial" w:cs="Arial"/>
              </w:rPr>
            </w:pPr>
          </w:p>
          <w:p w14:paraId="6C1EADB1" w14:textId="77777777" w:rsidR="009102BF" w:rsidRPr="001769A0" w:rsidRDefault="009102BF">
            <w:pPr>
              <w:pStyle w:val="Prrafodelista"/>
              <w:spacing w:line="240" w:lineRule="auto"/>
              <w:ind w:left="34"/>
              <w:jc w:val="center"/>
              <w:rPr>
                <w:rFonts w:ascii="Arial" w:hAnsi="Arial" w:cs="Arial"/>
              </w:rPr>
            </w:pPr>
            <w:r w:rsidRPr="001769A0">
              <w:rPr>
                <w:rFonts w:ascii="Arial" w:hAnsi="Arial" w:cs="Arial"/>
                <w:color w:val="222222"/>
                <w:shd w:val="clear" w:color="auto" w:fill="FFFFFF"/>
              </w:rPr>
              <w:t>*</w:t>
            </w:r>
            <w:r w:rsidRPr="001769A0">
              <w:rPr>
                <w:rFonts w:ascii="Arial" w:hAnsi="Arial" w:cs="Arial"/>
              </w:rPr>
              <w:t>Es la circunstancia o condición que da nacimiento a la obligación tributaria.</w:t>
            </w:r>
          </w:p>
          <w:p w14:paraId="6FFA60B3" w14:textId="77777777" w:rsidR="009102BF" w:rsidRPr="001769A0" w:rsidRDefault="009102BF">
            <w:pPr>
              <w:spacing w:line="240" w:lineRule="auto"/>
              <w:rPr>
                <w:rFonts w:ascii="Arial" w:hAnsi="Arial" w:cs="Arial"/>
              </w:rPr>
            </w:pPr>
          </w:p>
          <w:p w14:paraId="735CA78A" w14:textId="77777777" w:rsidR="009102BF" w:rsidRPr="001769A0"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C1E2779" w14:textId="73E53C4D" w:rsidR="000F5368" w:rsidRPr="001769A0" w:rsidRDefault="00351439" w:rsidP="00B61B1C">
            <w:pPr>
              <w:tabs>
                <w:tab w:val="left" w:pos="1578"/>
              </w:tabs>
              <w:spacing w:line="360" w:lineRule="auto"/>
              <w:jc w:val="both"/>
              <w:rPr>
                <w:rFonts w:ascii="Arial" w:eastAsia="Times New Roman" w:hAnsi="Arial" w:cs="Arial"/>
                <w:lang w:eastAsia="es-MX"/>
              </w:rPr>
            </w:pPr>
            <w:r w:rsidRPr="001769A0">
              <w:rPr>
                <w:rFonts w:ascii="Arial" w:eastAsia="Times New Roman" w:hAnsi="Arial" w:cs="Arial"/>
                <w:lang w:eastAsia="es-MX"/>
              </w:rPr>
              <w:t>El estacionamiento en la vía pública de la ciudad de Guanajuato</w:t>
            </w:r>
            <w:r w:rsidR="00F862E0" w:rsidRPr="001769A0">
              <w:rPr>
                <w:rFonts w:ascii="Arial" w:eastAsia="Times New Roman" w:hAnsi="Arial" w:cs="Arial"/>
                <w:lang w:eastAsia="es-MX"/>
              </w:rPr>
              <w:t xml:space="preserve"> es imprescin</w:t>
            </w:r>
            <w:r w:rsidR="00A45783" w:rsidRPr="001769A0">
              <w:rPr>
                <w:rFonts w:ascii="Arial" w:eastAsia="Times New Roman" w:hAnsi="Arial" w:cs="Arial"/>
                <w:lang w:eastAsia="es-MX"/>
              </w:rPr>
              <w:t>d</w:t>
            </w:r>
            <w:r w:rsidR="00F862E0" w:rsidRPr="001769A0">
              <w:rPr>
                <w:rFonts w:ascii="Arial" w:eastAsia="Times New Roman" w:hAnsi="Arial" w:cs="Arial"/>
                <w:lang w:eastAsia="es-MX"/>
              </w:rPr>
              <w:t>ible para garantizar el correcto</w:t>
            </w:r>
            <w:r w:rsidR="00A45783" w:rsidRPr="001769A0">
              <w:rPr>
                <w:rFonts w:ascii="Arial" w:eastAsia="Times New Roman" w:hAnsi="Arial" w:cs="Arial"/>
                <w:lang w:eastAsia="es-MX"/>
              </w:rPr>
              <w:t xml:space="preserve"> funcionamiento de la infraestructura existente, al tratarse de un tema de estacionamiento, un factor importante a tomar en cuenta es el uso del automóvil, ya que los usuarios tienden a buscar inmediatamente un lugar donde aparcar su automóvil y preservarlo por largos periodos de tiempo. Este hecho ocasiona constante congestionamiento en las vías principales de la zona centro de la ciudad de Guanajuato. El </w:t>
            </w:r>
            <w:proofErr w:type="gramStart"/>
            <w:r w:rsidR="00A45783" w:rsidRPr="001769A0">
              <w:rPr>
                <w:rFonts w:ascii="Arial" w:eastAsia="Times New Roman" w:hAnsi="Arial" w:cs="Arial"/>
                <w:lang w:eastAsia="es-MX"/>
              </w:rPr>
              <w:t>uso  de</w:t>
            </w:r>
            <w:proofErr w:type="gramEnd"/>
            <w:r w:rsidR="00A45783" w:rsidRPr="001769A0">
              <w:rPr>
                <w:rFonts w:ascii="Arial" w:eastAsia="Times New Roman" w:hAnsi="Arial" w:cs="Arial"/>
                <w:lang w:eastAsia="es-MX"/>
              </w:rPr>
              <w:t xml:space="preserve"> estacionamiento está íntimamente relacionado con el auto ya que, dentro de la vida útil de un automóvil, un promedio de entre el 80% y 95% del tiempo la pasa detenido, dependiendo de la ciudad. Por lo cual necesita un lugar para quedarse en ese rango de tiempo. Las políticas de transporte usualmente olvidan este hecho y prefieren enfocarse en el espacio que ocupa cuando está en movimiento. Esto constituye </w:t>
            </w:r>
            <w:r w:rsidR="00664498" w:rsidRPr="001769A0">
              <w:rPr>
                <w:rFonts w:ascii="Arial" w:eastAsia="Times New Roman" w:hAnsi="Arial" w:cs="Arial"/>
                <w:lang w:eastAsia="es-MX"/>
              </w:rPr>
              <w:t>una grave omisión, puesto que</w:t>
            </w:r>
            <w:r w:rsidR="00A45783" w:rsidRPr="001769A0">
              <w:rPr>
                <w:rFonts w:ascii="Arial" w:eastAsia="Times New Roman" w:hAnsi="Arial" w:cs="Arial"/>
                <w:lang w:eastAsia="es-MX"/>
              </w:rPr>
              <w:t xml:space="preserve"> la provisión de estacionamientos determina las condiciones de movilidad y el uso de suelo urbano. Cuando los espacios de estacionamiento sobrepasan en número a sus potenciales usuarios, la ciudad está desaprovechando espacio y recursos que podrían ser ocupados con fines socialmente más productivos. Por el contrario, en las áreas céntricas</w:t>
            </w:r>
            <w:r w:rsidR="00BB0D18" w:rsidRPr="001769A0">
              <w:rPr>
                <w:rFonts w:ascii="Arial" w:eastAsia="Times New Roman" w:hAnsi="Arial" w:cs="Arial"/>
                <w:lang w:eastAsia="es-MX"/>
              </w:rPr>
              <w:t xml:space="preserve">, donde se concentran las actividades, la oferta de estacionamientos generalmente no resulta suficiente para cubrir la alta demanda por ellos. Salvo contadas excepciones, en </w:t>
            </w:r>
            <w:r w:rsidR="000F5368" w:rsidRPr="001769A0">
              <w:rPr>
                <w:rFonts w:ascii="Arial" w:eastAsia="Times New Roman" w:hAnsi="Arial" w:cs="Arial"/>
                <w:lang w:eastAsia="es-MX"/>
              </w:rPr>
              <w:t>México</w:t>
            </w:r>
            <w:r w:rsidR="00BB0D18" w:rsidRPr="001769A0">
              <w:rPr>
                <w:rFonts w:ascii="Arial" w:eastAsia="Times New Roman" w:hAnsi="Arial" w:cs="Arial"/>
                <w:lang w:eastAsia="es-MX"/>
              </w:rPr>
              <w:t xml:space="preserve">, las autoridades ofrecen de manera gratuita los lugares de estacionamiento en la vía pública, y </w:t>
            </w:r>
            <w:r w:rsidR="00BB0D18" w:rsidRPr="001769A0">
              <w:rPr>
                <w:rFonts w:ascii="Arial" w:eastAsia="Times New Roman" w:hAnsi="Arial" w:cs="Arial"/>
                <w:lang w:eastAsia="es-MX"/>
              </w:rPr>
              <w:lastRenderedPageBreak/>
              <w:t>no existe ningún tipo de regulación sobre su uso</w:t>
            </w:r>
            <w:r w:rsidR="00B91D5A" w:rsidRPr="001769A0">
              <w:rPr>
                <w:rFonts w:ascii="Arial" w:eastAsia="Times New Roman" w:hAnsi="Arial" w:cs="Arial"/>
                <w:lang w:eastAsia="es-MX"/>
              </w:rPr>
              <w:t xml:space="preserve">, esto genera una serie de efectos negativos que son padecidos por residentes y visitantes de las áreas de alta actividad” *(Manual de implementación de sistemas de parquímetros para ciudades mexicanas del ITDP). Una forma de controlar la cantidad de automóviles que ingresan </w:t>
            </w:r>
            <w:r w:rsidR="000F5368" w:rsidRPr="001769A0">
              <w:rPr>
                <w:rFonts w:ascii="Arial" w:eastAsia="Times New Roman" w:hAnsi="Arial" w:cs="Arial"/>
                <w:lang w:eastAsia="es-MX"/>
              </w:rPr>
              <w:t>y permanecen en una ciudad ha sido el parquímetro; el usuario al tener que invertir en el uso del estacionamiento, considera otras opciones de moverse a su destino como por ejemplo el transporte público, por lo cual el sistema de parquímetros también ha servido de herramienta para descongestionar las vialidades. La ausencia de parquímetros ocasiona una baja disponibilidad de estacionamientos, porque no existe rotación continua en dichos espacios.</w:t>
            </w:r>
          </w:p>
          <w:p w14:paraId="4B7A2358" w14:textId="77777777" w:rsidR="00225502" w:rsidRPr="001769A0" w:rsidRDefault="000F5368" w:rsidP="00B61B1C">
            <w:pPr>
              <w:tabs>
                <w:tab w:val="left" w:pos="1578"/>
              </w:tabs>
              <w:spacing w:line="360" w:lineRule="auto"/>
              <w:jc w:val="both"/>
              <w:rPr>
                <w:rFonts w:ascii="Arial" w:eastAsia="Times New Roman" w:hAnsi="Arial" w:cs="Arial"/>
                <w:lang w:eastAsia="es-MX"/>
              </w:rPr>
            </w:pPr>
            <w:r w:rsidRPr="001769A0">
              <w:rPr>
                <w:rFonts w:ascii="Arial" w:eastAsia="Times New Roman" w:hAnsi="Arial" w:cs="Arial"/>
                <w:lang w:eastAsia="es-MX"/>
              </w:rPr>
              <w:t xml:space="preserve">Los parquímetros también han sido de utilidad para darle rotación y uso a los estacionamientos en vía pública, es decir, los espacios disponibles son ocupados por un solo auto durante todo el día por lo que no hay rotación y se hace exclusivo su uso. Otra utilidad es la reducción en tiempos de búsqueda de estacionamiento. El sistema de parquímetros </w:t>
            </w:r>
            <w:r w:rsidR="00225502" w:rsidRPr="001769A0">
              <w:rPr>
                <w:rFonts w:ascii="Arial" w:eastAsia="Times New Roman" w:hAnsi="Arial" w:cs="Arial"/>
                <w:lang w:eastAsia="es-MX"/>
              </w:rPr>
              <w:t>ha evolucionado a lo largo de los años y se ha modernizado llegando a ser controlados los estacionamientos en vía pública por aplicaciones para dispositivos móviles.</w:t>
            </w:r>
          </w:p>
          <w:p w14:paraId="7124A29F" w14:textId="04E0A8A8" w:rsidR="00A45783" w:rsidRPr="001769A0" w:rsidRDefault="00225502" w:rsidP="00B61B1C">
            <w:pPr>
              <w:tabs>
                <w:tab w:val="left" w:pos="1578"/>
              </w:tabs>
              <w:spacing w:line="360" w:lineRule="auto"/>
              <w:jc w:val="both"/>
              <w:rPr>
                <w:rFonts w:ascii="Arial" w:eastAsia="Times New Roman" w:hAnsi="Arial" w:cs="Arial"/>
                <w:lang w:eastAsia="es-MX"/>
              </w:rPr>
            </w:pPr>
            <w:r w:rsidRPr="001769A0">
              <w:rPr>
                <w:rFonts w:ascii="Arial" w:eastAsia="Times New Roman" w:hAnsi="Arial" w:cs="Arial"/>
                <w:lang w:eastAsia="es-MX"/>
              </w:rPr>
              <w:t xml:space="preserve">De acuerdo a lo anterior, se considera para la ciudad de Guanajuato la opción de implementación de parquímetros, debido a que su casco histórico está compuesto por callejones y por calles reducidas, es por ello que para dar un orden y reducir la cantidad de automóviles que llegan a la </w:t>
            </w:r>
            <w:r w:rsidRPr="001769A0">
              <w:rPr>
                <w:rFonts w:ascii="Arial" w:eastAsia="Times New Roman" w:hAnsi="Arial" w:cs="Arial"/>
                <w:lang w:eastAsia="es-MX"/>
              </w:rPr>
              <w:lastRenderedPageBreak/>
              <w:t>zona centro de la cuidad, el sistema de parquímetros, es una opción factible para la morfología física y la estructura urbana de la cuidad.</w:t>
            </w:r>
            <w:r w:rsidR="000F5368" w:rsidRPr="001769A0">
              <w:rPr>
                <w:rFonts w:ascii="Arial" w:eastAsia="Times New Roman" w:hAnsi="Arial" w:cs="Arial"/>
                <w:lang w:eastAsia="es-MX"/>
              </w:rPr>
              <w:t xml:space="preserve">       </w:t>
            </w:r>
            <w:r w:rsidR="00B91D5A" w:rsidRPr="001769A0">
              <w:rPr>
                <w:rFonts w:ascii="Arial" w:eastAsia="Times New Roman" w:hAnsi="Arial" w:cs="Arial"/>
                <w:lang w:eastAsia="es-MX"/>
              </w:rPr>
              <w:t xml:space="preserve">    </w:t>
            </w:r>
          </w:p>
          <w:p w14:paraId="39B2F64B" w14:textId="77777777" w:rsidR="00225502" w:rsidRPr="001769A0" w:rsidRDefault="00225502" w:rsidP="00B61B1C">
            <w:pPr>
              <w:tabs>
                <w:tab w:val="left" w:pos="1578"/>
              </w:tabs>
              <w:spacing w:line="360" w:lineRule="auto"/>
              <w:jc w:val="both"/>
              <w:rPr>
                <w:rFonts w:ascii="Arial" w:eastAsia="Times New Roman" w:hAnsi="Arial" w:cs="Arial"/>
                <w:lang w:eastAsia="es-MX"/>
              </w:rPr>
            </w:pPr>
          </w:p>
          <w:p w14:paraId="0F8EDB66" w14:textId="6BA2F16E" w:rsidR="00C5528A" w:rsidRPr="001769A0" w:rsidRDefault="00C5528A" w:rsidP="005F26FC">
            <w:pPr>
              <w:tabs>
                <w:tab w:val="left" w:pos="1578"/>
              </w:tabs>
              <w:spacing w:line="360" w:lineRule="auto"/>
              <w:jc w:val="both"/>
              <w:rPr>
                <w:rFonts w:ascii="Arial" w:eastAsia="Times New Roman" w:hAnsi="Arial" w:cs="Arial"/>
                <w:lang w:eastAsia="es-MX"/>
              </w:rPr>
            </w:pPr>
            <w:r w:rsidRPr="001769A0">
              <w:rPr>
                <w:rFonts w:ascii="Arial" w:eastAsia="Times New Roman" w:hAnsi="Arial" w:cs="Arial"/>
                <w:lang w:eastAsia="es-MX"/>
              </w:rPr>
              <w:t xml:space="preserve"> </w:t>
            </w:r>
          </w:p>
        </w:tc>
      </w:tr>
      <w:tr w:rsidR="009102BF" w:rsidRPr="001769A0" w14:paraId="17E8F95A" w14:textId="77777777" w:rsidTr="009102BF">
        <w:tc>
          <w:tcPr>
            <w:tcW w:w="2943" w:type="dxa"/>
            <w:tcBorders>
              <w:top w:val="single" w:sz="4" w:space="0" w:color="auto"/>
              <w:left w:val="single" w:sz="4" w:space="0" w:color="auto"/>
              <w:bottom w:val="single" w:sz="4" w:space="0" w:color="auto"/>
              <w:right w:val="single" w:sz="4" w:space="0" w:color="auto"/>
            </w:tcBorders>
          </w:tcPr>
          <w:p w14:paraId="318C5B0F" w14:textId="27AAD377" w:rsidR="009102BF" w:rsidRPr="001769A0"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08E2331" w14:textId="77777777" w:rsidR="009102BF" w:rsidRPr="001769A0" w:rsidRDefault="009102BF">
            <w:pPr>
              <w:spacing w:line="240" w:lineRule="auto"/>
              <w:jc w:val="both"/>
              <w:rPr>
                <w:rFonts w:ascii="Arial" w:eastAsia="Times New Roman" w:hAnsi="Arial" w:cs="Arial"/>
                <w:color w:val="000000"/>
                <w:lang w:eastAsia="es-MX"/>
              </w:rPr>
            </w:pPr>
          </w:p>
        </w:tc>
      </w:tr>
      <w:tr w:rsidR="009102BF" w:rsidRPr="001769A0" w14:paraId="652C46FF"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5FB2B08F" w14:textId="77777777" w:rsidR="009102BF" w:rsidRPr="001769A0" w:rsidRDefault="009102BF">
            <w:pPr>
              <w:spacing w:line="240" w:lineRule="auto"/>
              <w:jc w:val="center"/>
              <w:rPr>
                <w:rFonts w:ascii="Arial" w:hAnsi="Arial" w:cs="Arial"/>
              </w:rPr>
            </w:pPr>
            <w:r w:rsidRPr="001769A0">
              <w:rPr>
                <w:rFonts w:ascii="Arial" w:hAnsi="Arial" w:cs="Arial"/>
                <w:b/>
              </w:rPr>
              <w:t>Nuevo incremento sobre la contribución:</w:t>
            </w:r>
          </w:p>
        </w:tc>
      </w:tr>
      <w:tr w:rsidR="009102BF" w:rsidRPr="001769A0" w14:paraId="4247DAEC" w14:textId="77777777" w:rsidTr="009102BF">
        <w:tc>
          <w:tcPr>
            <w:tcW w:w="2943" w:type="dxa"/>
            <w:tcBorders>
              <w:top w:val="single" w:sz="4" w:space="0" w:color="auto"/>
              <w:left w:val="single" w:sz="4" w:space="0" w:color="auto"/>
              <w:bottom w:val="single" w:sz="4" w:space="0" w:color="auto"/>
              <w:right w:val="single" w:sz="4" w:space="0" w:color="auto"/>
            </w:tcBorders>
          </w:tcPr>
          <w:p w14:paraId="6EAC97CD" w14:textId="77777777" w:rsidR="009102BF" w:rsidRPr="001769A0" w:rsidRDefault="009102BF">
            <w:pPr>
              <w:spacing w:line="240" w:lineRule="auto"/>
              <w:rPr>
                <w:rFonts w:ascii="Arial" w:hAnsi="Arial" w:cs="Arial"/>
                <w:b/>
              </w:rPr>
            </w:pPr>
            <w:r w:rsidRPr="001769A0">
              <w:rPr>
                <w:rFonts w:ascii="Arial" w:hAnsi="Arial" w:cs="Arial"/>
                <w:b/>
              </w:rPr>
              <w:t>Tasa o tarifa actual:</w:t>
            </w:r>
          </w:p>
          <w:p w14:paraId="6E487447" w14:textId="102F15D1" w:rsidR="005F26FC" w:rsidRPr="001769A0" w:rsidRDefault="009102BF" w:rsidP="005F26FC">
            <w:pPr>
              <w:spacing w:line="240" w:lineRule="auto"/>
              <w:rPr>
                <w:rFonts w:ascii="Arial" w:hAnsi="Arial" w:cs="Arial"/>
                <w:b/>
              </w:rPr>
            </w:pPr>
            <w:r w:rsidRPr="001769A0">
              <w:rPr>
                <w:rFonts w:ascii="Arial" w:eastAsia="Times New Roman" w:hAnsi="Arial" w:cs="Arial"/>
                <w:color w:val="000000"/>
                <w:lang w:eastAsia="es-MX"/>
              </w:rPr>
              <w:t> </w:t>
            </w:r>
            <w:r w:rsidR="005F26FC" w:rsidRPr="001769A0">
              <w:rPr>
                <w:rFonts w:ascii="Arial" w:eastAsia="Times New Roman" w:hAnsi="Arial" w:cs="Arial"/>
                <w:color w:val="000000"/>
                <w:lang w:eastAsia="es-MX"/>
              </w:rPr>
              <w:t>Nueva contribución</w:t>
            </w:r>
            <w:r w:rsidRPr="001769A0">
              <w:rPr>
                <w:rFonts w:ascii="Arial" w:eastAsia="Times New Roman" w:hAnsi="Arial" w:cs="Arial"/>
                <w:color w:val="000000"/>
                <w:lang w:eastAsia="es-MX"/>
              </w:rPr>
              <w:t xml:space="preserve"> </w:t>
            </w:r>
          </w:p>
          <w:p w14:paraId="1EA9E0F8" w14:textId="68D8A497" w:rsidR="009102BF" w:rsidRPr="001769A0" w:rsidRDefault="009102BF" w:rsidP="005F26FC">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76284416" w14:textId="77777777" w:rsidR="009102BF" w:rsidRPr="001769A0" w:rsidRDefault="009102BF">
            <w:pPr>
              <w:spacing w:line="240" w:lineRule="auto"/>
              <w:rPr>
                <w:rFonts w:ascii="Arial" w:eastAsia="Times New Roman" w:hAnsi="Arial" w:cs="Arial"/>
                <w:color w:val="000000"/>
                <w:lang w:eastAsia="es-MX"/>
              </w:rPr>
            </w:pPr>
            <w:r w:rsidRPr="001769A0">
              <w:rPr>
                <w:rFonts w:ascii="Arial" w:eastAsia="Times New Roman" w:hAnsi="Arial" w:cs="Arial"/>
                <w:color w:val="000000"/>
                <w:lang w:eastAsia="es-MX"/>
              </w:rPr>
              <w:t>Tasa o tarifa propuesta:</w:t>
            </w:r>
          </w:p>
          <w:p w14:paraId="14BDAB12" w14:textId="651507F6" w:rsidR="009102BF" w:rsidRPr="001769A0" w:rsidRDefault="009102BF">
            <w:pPr>
              <w:spacing w:line="240" w:lineRule="auto"/>
              <w:jc w:val="both"/>
              <w:rPr>
                <w:rFonts w:ascii="Arial" w:eastAsia="Times New Roman" w:hAnsi="Arial" w:cs="Arial"/>
                <w:color w:val="000000"/>
                <w:lang w:eastAsia="es-MX"/>
              </w:rPr>
            </w:pPr>
          </w:p>
          <w:p w14:paraId="72DF6412" w14:textId="7102A80B" w:rsidR="005F26FC" w:rsidRPr="001769A0" w:rsidRDefault="005F26FC">
            <w:pPr>
              <w:spacing w:line="240" w:lineRule="auto"/>
              <w:jc w:val="both"/>
              <w:rPr>
                <w:rFonts w:ascii="Arial" w:eastAsia="Times New Roman" w:hAnsi="Arial" w:cs="Arial"/>
                <w:color w:val="000000"/>
                <w:lang w:eastAsia="es-MX"/>
              </w:rPr>
            </w:pPr>
            <w:r w:rsidRPr="001769A0">
              <w:rPr>
                <w:rFonts w:ascii="Arial" w:eastAsia="Times New Roman" w:hAnsi="Arial" w:cs="Arial"/>
                <w:color w:val="000000"/>
                <w:lang w:eastAsia="es-MX"/>
              </w:rPr>
              <w:t>VI. Por estacionamiento en la vía pública cuota por hora</w:t>
            </w:r>
            <w:r w:rsidRPr="001769A0">
              <w:rPr>
                <w:rFonts w:ascii="Arial" w:eastAsia="Times New Roman" w:hAnsi="Arial" w:cs="Arial"/>
                <w:color w:val="000000"/>
                <w:lang w:eastAsia="es-MX"/>
              </w:rPr>
              <w:t xml:space="preserve"> $8.00 </w:t>
            </w:r>
          </w:p>
          <w:p w14:paraId="0DF58F08" w14:textId="207CE213" w:rsidR="005F26FC" w:rsidRPr="001769A0" w:rsidRDefault="005F26FC">
            <w:pPr>
              <w:spacing w:line="240" w:lineRule="auto"/>
              <w:jc w:val="both"/>
              <w:rPr>
                <w:rFonts w:ascii="Arial" w:eastAsia="Times New Roman" w:hAnsi="Arial" w:cs="Arial"/>
                <w:color w:val="000000"/>
                <w:lang w:eastAsia="es-MX"/>
              </w:rPr>
            </w:pPr>
          </w:p>
          <w:p w14:paraId="71F9C745" w14:textId="6FDCAC61" w:rsidR="005F26FC" w:rsidRPr="001769A0" w:rsidRDefault="005F26FC">
            <w:pPr>
              <w:spacing w:line="240" w:lineRule="auto"/>
              <w:jc w:val="both"/>
              <w:rPr>
                <w:rFonts w:ascii="Arial" w:eastAsia="Times New Roman" w:hAnsi="Arial" w:cs="Arial"/>
                <w:color w:val="000000"/>
                <w:lang w:eastAsia="es-MX"/>
              </w:rPr>
            </w:pPr>
            <w:r w:rsidRPr="001769A0">
              <w:rPr>
                <w:rFonts w:ascii="Arial" w:eastAsia="Times New Roman" w:hAnsi="Arial" w:cs="Arial"/>
                <w:color w:val="000000"/>
                <w:lang w:eastAsia="es-MX"/>
              </w:rPr>
              <w:t>Únicamente en las zonas establecidas en un horario de las 08:00 a 20:00 horas.</w:t>
            </w:r>
          </w:p>
          <w:p w14:paraId="4A6C92C8" w14:textId="77777777" w:rsidR="009102BF" w:rsidRPr="001769A0" w:rsidRDefault="009102BF">
            <w:pPr>
              <w:spacing w:line="240" w:lineRule="auto"/>
              <w:rPr>
                <w:rFonts w:ascii="Arial" w:eastAsia="Times New Roman" w:hAnsi="Arial" w:cs="Arial"/>
                <w:color w:val="000000"/>
                <w:lang w:eastAsia="es-MX"/>
              </w:rPr>
            </w:pPr>
          </w:p>
        </w:tc>
      </w:tr>
      <w:tr w:rsidR="009102BF" w:rsidRPr="001769A0" w14:paraId="65174570" w14:textId="77777777" w:rsidTr="009102BF">
        <w:tc>
          <w:tcPr>
            <w:tcW w:w="2943" w:type="dxa"/>
            <w:tcBorders>
              <w:top w:val="single" w:sz="4" w:space="0" w:color="auto"/>
              <w:left w:val="single" w:sz="4" w:space="0" w:color="auto"/>
              <w:bottom w:val="single" w:sz="4" w:space="0" w:color="auto"/>
              <w:right w:val="single" w:sz="4" w:space="0" w:color="auto"/>
            </w:tcBorders>
          </w:tcPr>
          <w:p w14:paraId="59A66886" w14:textId="77777777" w:rsidR="009102BF" w:rsidRPr="001769A0" w:rsidRDefault="009102BF">
            <w:pPr>
              <w:spacing w:line="240" w:lineRule="auto"/>
              <w:rPr>
                <w:rFonts w:ascii="Arial" w:hAnsi="Arial" w:cs="Arial"/>
              </w:rPr>
            </w:pPr>
            <w:r w:rsidRPr="001769A0">
              <w:rPr>
                <w:rFonts w:ascii="Arial" w:hAnsi="Arial" w:cs="Arial"/>
              </w:rPr>
              <w:t>Indicar si es:</w:t>
            </w:r>
          </w:p>
          <w:p w14:paraId="6004BFE2" w14:textId="77777777" w:rsidR="009102BF" w:rsidRPr="001769A0"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31422DD3" w14:textId="75ED753F" w:rsidR="009102BF" w:rsidRPr="001769A0" w:rsidRDefault="009102BF">
            <w:pPr>
              <w:spacing w:line="240" w:lineRule="auto"/>
              <w:rPr>
                <w:rFonts w:ascii="Arial" w:hAnsi="Arial" w:cs="Arial"/>
                <w:b/>
                <w:bCs/>
              </w:rPr>
            </w:pPr>
            <w:r w:rsidRPr="001769A0">
              <w:rPr>
                <w:rFonts w:ascii="Arial" w:hAnsi="Arial" w:cs="Arial"/>
              </w:rPr>
              <w:t>Impuesto:</w:t>
            </w:r>
            <w:r w:rsidR="00007643" w:rsidRPr="001769A0">
              <w:rPr>
                <w:rFonts w:ascii="Arial" w:hAnsi="Arial" w:cs="Arial"/>
              </w:rPr>
              <w:t xml:space="preserve">   </w:t>
            </w:r>
          </w:p>
          <w:p w14:paraId="52E4C0A2" w14:textId="25EC5108" w:rsidR="00007643" w:rsidRPr="001769A0" w:rsidRDefault="009102BF">
            <w:pPr>
              <w:spacing w:line="240" w:lineRule="auto"/>
              <w:rPr>
                <w:rFonts w:ascii="Arial" w:hAnsi="Arial" w:cs="Arial"/>
                <w:b/>
                <w:bCs/>
              </w:rPr>
            </w:pPr>
            <w:r w:rsidRPr="001769A0">
              <w:rPr>
                <w:rFonts w:ascii="Arial" w:hAnsi="Arial" w:cs="Arial"/>
              </w:rPr>
              <w:t xml:space="preserve">Derecho:  </w:t>
            </w:r>
            <w:r w:rsidR="005F26FC" w:rsidRPr="001769A0">
              <w:rPr>
                <w:rFonts w:ascii="Arial" w:hAnsi="Arial" w:cs="Arial"/>
              </w:rPr>
              <w:t>X</w:t>
            </w:r>
          </w:p>
          <w:p w14:paraId="2CBEDD8C" w14:textId="77777777" w:rsidR="009102BF" w:rsidRPr="001769A0" w:rsidRDefault="009102BF">
            <w:pPr>
              <w:spacing w:line="240" w:lineRule="auto"/>
              <w:rPr>
                <w:rFonts w:ascii="Arial" w:hAnsi="Arial" w:cs="Arial"/>
              </w:rPr>
            </w:pPr>
            <w:r w:rsidRPr="001769A0">
              <w:rPr>
                <w:rFonts w:ascii="Arial" w:hAnsi="Arial" w:cs="Arial"/>
              </w:rPr>
              <w:t>Otra:</w:t>
            </w:r>
          </w:p>
          <w:p w14:paraId="3145FD68" w14:textId="77777777" w:rsidR="009102BF" w:rsidRPr="001769A0" w:rsidRDefault="009102BF">
            <w:pPr>
              <w:spacing w:line="240" w:lineRule="auto"/>
              <w:rPr>
                <w:rFonts w:ascii="Arial" w:hAnsi="Arial" w:cs="Arial"/>
              </w:rPr>
            </w:pPr>
          </w:p>
        </w:tc>
      </w:tr>
      <w:tr w:rsidR="009102BF" w:rsidRPr="001769A0" w14:paraId="64CDA0B4"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48CFBE8A" w14:textId="77777777" w:rsidR="009102BF" w:rsidRPr="001769A0" w:rsidRDefault="009102BF">
            <w:pPr>
              <w:spacing w:line="240" w:lineRule="auto"/>
              <w:jc w:val="center"/>
              <w:rPr>
                <w:rFonts w:ascii="Arial" w:hAnsi="Arial" w:cs="Arial"/>
              </w:rPr>
            </w:pPr>
            <w:r w:rsidRPr="001769A0">
              <w:rPr>
                <w:rFonts w:ascii="Arial" w:hAnsi="Arial" w:cs="Arial"/>
                <w:b/>
              </w:rPr>
              <w:t>Nueva contribución propuesta:</w:t>
            </w:r>
          </w:p>
        </w:tc>
      </w:tr>
      <w:tr w:rsidR="009102BF" w:rsidRPr="001769A0" w14:paraId="386B889C" w14:textId="77777777" w:rsidTr="009102BF">
        <w:tc>
          <w:tcPr>
            <w:tcW w:w="2943" w:type="dxa"/>
            <w:tcBorders>
              <w:top w:val="single" w:sz="4" w:space="0" w:color="auto"/>
              <w:left w:val="single" w:sz="4" w:space="0" w:color="auto"/>
              <w:bottom w:val="single" w:sz="4" w:space="0" w:color="auto"/>
              <w:right w:val="single" w:sz="4" w:space="0" w:color="auto"/>
            </w:tcBorders>
          </w:tcPr>
          <w:p w14:paraId="3F9AFACC" w14:textId="77777777" w:rsidR="009102BF" w:rsidRPr="001769A0" w:rsidRDefault="009102BF">
            <w:pPr>
              <w:spacing w:line="240" w:lineRule="auto"/>
              <w:rPr>
                <w:rFonts w:ascii="Arial" w:hAnsi="Arial" w:cs="Arial"/>
              </w:rPr>
            </w:pPr>
            <w:r w:rsidRPr="001769A0">
              <w:rPr>
                <w:rFonts w:ascii="Arial" w:hAnsi="Arial" w:cs="Arial"/>
              </w:rPr>
              <w:t>Indicar si es:</w:t>
            </w:r>
          </w:p>
          <w:p w14:paraId="3794430B" w14:textId="77777777" w:rsidR="009102BF" w:rsidRPr="001769A0"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4DDCDC28" w14:textId="31B7EDD2" w:rsidR="009102BF" w:rsidRPr="001769A0" w:rsidRDefault="009102BF">
            <w:pPr>
              <w:spacing w:line="240" w:lineRule="auto"/>
              <w:rPr>
                <w:rFonts w:ascii="Arial" w:hAnsi="Arial" w:cs="Arial"/>
                <w:b/>
                <w:bCs/>
              </w:rPr>
            </w:pPr>
            <w:r w:rsidRPr="001769A0">
              <w:rPr>
                <w:rFonts w:ascii="Arial" w:hAnsi="Arial" w:cs="Arial"/>
              </w:rPr>
              <w:t>Impuesto</w:t>
            </w:r>
            <w:r w:rsidRPr="001769A0">
              <w:rPr>
                <w:rFonts w:ascii="Arial" w:hAnsi="Arial" w:cs="Arial"/>
                <w:b/>
                <w:bCs/>
              </w:rPr>
              <w:t>:</w:t>
            </w:r>
            <w:r w:rsidR="00007643" w:rsidRPr="001769A0">
              <w:rPr>
                <w:rFonts w:ascii="Arial" w:hAnsi="Arial" w:cs="Arial"/>
                <w:b/>
                <w:bCs/>
              </w:rPr>
              <w:t xml:space="preserve">    </w:t>
            </w:r>
          </w:p>
          <w:p w14:paraId="2CF6B83C" w14:textId="782B558C" w:rsidR="009102BF" w:rsidRPr="001769A0" w:rsidRDefault="009102BF">
            <w:pPr>
              <w:spacing w:line="240" w:lineRule="auto"/>
              <w:rPr>
                <w:rFonts w:ascii="Arial" w:hAnsi="Arial" w:cs="Arial"/>
                <w:b/>
                <w:bCs/>
              </w:rPr>
            </w:pPr>
            <w:r w:rsidRPr="001769A0">
              <w:rPr>
                <w:rFonts w:ascii="Arial" w:hAnsi="Arial" w:cs="Arial"/>
              </w:rPr>
              <w:t xml:space="preserve">Derecho: </w:t>
            </w:r>
            <w:r w:rsidR="005F26FC" w:rsidRPr="001769A0">
              <w:rPr>
                <w:rFonts w:ascii="Arial" w:hAnsi="Arial" w:cs="Arial"/>
              </w:rPr>
              <w:t>X</w:t>
            </w:r>
          </w:p>
          <w:p w14:paraId="10069723" w14:textId="77777777" w:rsidR="009102BF" w:rsidRPr="001769A0" w:rsidRDefault="009102BF">
            <w:pPr>
              <w:spacing w:line="240" w:lineRule="auto"/>
              <w:rPr>
                <w:rFonts w:ascii="Arial" w:hAnsi="Arial" w:cs="Arial"/>
              </w:rPr>
            </w:pPr>
            <w:r w:rsidRPr="001769A0">
              <w:rPr>
                <w:rFonts w:ascii="Arial" w:hAnsi="Arial" w:cs="Arial"/>
              </w:rPr>
              <w:t>Otra:</w:t>
            </w:r>
          </w:p>
          <w:p w14:paraId="67E0DC2D" w14:textId="77777777" w:rsidR="009102BF" w:rsidRPr="001769A0" w:rsidRDefault="009102BF">
            <w:pPr>
              <w:spacing w:line="240" w:lineRule="auto"/>
              <w:rPr>
                <w:rFonts w:ascii="Arial" w:hAnsi="Arial" w:cs="Arial"/>
              </w:rPr>
            </w:pPr>
          </w:p>
        </w:tc>
      </w:tr>
      <w:tr w:rsidR="009102BF" w:rsidRPr="001769A0" w14:paraId="65B2CC80" w14:textId="77777777" w:rsidTr="009102BF">
        <w:tc>
          <w:tcPr>
            <w:tcW w:w="9054" w:type="dxa"/>
            <w:gridSpan w:val="5"/>
            <w:tcBorders>
              <w:top w:val="single" w:sz="4" w:space="0" w:color="auto"/>
              <w:left w:val="single" w:sz="4" w:space="0" w:color="auto"/>
              <w:bottom w:val="single" w:sz="4" w:space="0" w:color="auto"/>
              <w:right w:val="single" w:sz="4" w:space="0" w:color="auto"/>
            </w:tcBorders>
          </w:tcPr>
          <w:p w14:paraId="10648F7B" w14:textId="77777777" w:rsidR="009102BF" w:rsidRPr="001769A0" w:rsidRDefault="009102BF">
            <w:pPr>
              <w:spacing w:line="240" w:lineRule="auto"/>
              <w:jc w:val="center"/>
              <w:rPr>
                <w:rFonts w:ascii="Arial" w:hAnsi="Arial" w:cs="Arial"/>
                <w:b/>
              </w:rPr>
            </w:pPr>
          </w:p>
          <w:p w14:paraId="7CE12E1B" w14:textId="77777777" w:rsidR="009102BF" w:rsidRPr="001769A0" w:rsidRDefault="009102BF">
            <w:pPr>
              <w:spacing w:line="240" w:lineRule="auto"/>
              <w:jc w:val="center"/>
              <w:rPr>
                <w:rFonts w:ascii="Arial" w:hAnsi="Arial" w:cs="Arial"/>
                <w:b/>
              </w:rPr>
            </w:pPr>
            <w:r w:rsidRPr="001769A0">
              <w:rPr>
                <w:rFonts w:ascii="Arial" w:hAnsi="Arial" w:cs="Arial"/>
                <w:b/>
              </w:rPr>
              <w:t>Apartado para contribuciones actuales y nuevas:</w:t>
            </w:r>
          </w:p>
        </w:tc>
      </w:tr>
      <w:tr w:rsidR="009102BF" w:rsidRPr="001769A0" w14:paraId="4076000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75C2CBC" w14:textId="77777777" w:rsidR="009102BF" w:rsidRPr="001769A0" w:rsidRDefault="009102BF">
            <w:pPr>
              <w:spacing w:line="240" w:lineRule="auto"/>
              <w:rPr>
                <w:rFonts w:ascii="Arial" w:hAnsi="Arial" w:cs="Arial"/>
              </w:rPr>
            </w:pPr>
            <w:r w:rsidRPr="001769A0">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462CE0CB" w14:textId="2B7F7929" w:rsidR="009102BF" w:rsidRPr="001769A0" w:rsidRDefault="005F26FC">
            <w:pPr>
              <w:spacing w:line="240" w:lineRule="auto"/>
              <w:jc w:val="both"/>
              <w:rPr>
                <w:rFonts w:ascii="Arial" w:hAnsi="Arial" w:cs="Arial"/>
              </w:rPr>
            </w:pPr>
            <w:r w:rsidRPr="001769A0">
              <w:rPr>
                <w:rFonts w:ascii="Arial" w:hAnsi="Arial" w:cs="Arial"/>
              </w:rPr>
              <w:t>Cualquier usuario residente o visitante con automóvil</w:t>
            </w:r>
          </w:p>
          <w:p w14:paraId="42B8A3F0" w14:textId="77777777" w:rsidR="009102BF" w:rsidRPr="001769A0" w:rsidRDefault="009102BF">
            <w:pPr>
              <w:spacing w:line="240" w:lineRule="auto"/>
              <w:rPr>
                <w:rFonts w:ascii="Arial" w:hAnsi="Arial" w:cs="Arial"/>
              </w:rPr>
            </w:pPr>
          </w:p>
        </w:tc>
      </w:tr>
      <w:tr w:rsidR="009102BF" w:rsidRPr="001769A0" w14:paraId="2511A8EF"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9EB340E" w14:textId="77777777" w:rsidR="009102BF" w:rsidRPr="001769A0" w:rsidRDefault="009102BF">
            <w:pPr>
              <w:spacing w:line="240" w:lineRule="auto"/>
              <w:rPr>
                <w:rFonts w:ascii="Arial" w:hAnsi="Arial" w:cs="Arial"/>
              </w:rPr>
            </w:pPr>
            <w:r w:rsidRPr="001769A0">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1F38C312" w14:textId="36B0B204" w:rsidR="009102BF" w:rsidRPr="001769A0" w:rsidRDefault="005F26FC">
            <w:pPr>
              <w:spacing w:line="240" w:lineRule="auto"/>
              <w:jc w:val="both"/>
              <w:rPr>
                <w:rFonts w:ascii="Arial" w:hAnsi="Arial" w:cs="Arial"/>
              </w:rPr>
            </w:pPr>
            <w:r w:rsidRPr="001769A0">
              <w:rPr>
                <w:rFonts w:ascii="Arial" w:hAnsi="Arial" w:cs="Arial"/>
              </w:rPr>
              <w:t>Buscar un mejoramiento en la movilidad</w:t>
            </w:r>
            <w:r w:rsidR="001B44F1" w:rsidRPr="001769A0">
              <w:rPr>
                <w:rFonts w:ascii="Arial" w:hAnsi="Arial" w:cs="Arial"/>
              </w:rPr>
              <w:t>, mediante una rotación del parque vehicular.</w:t>
            </w:r>
          </w:p>
          <w:p w14:paraId="5FA0560A" w14:textId="77777777" w:rsidR="009102BF" w:rsidRPr="001769A0" w:rsidRDefault="009102BF">
            <w:pPr>
              <w:spacing w:line="240" w:lineRule="auto"/>
              <w:rPr>
                <w:rFonts w:ascii="Arial" w:hAnsi="Arial" w:cs="Arial"/>
              </w:rPr>
            </w:pPr>
          </w:p>
        </w:tc>
      </w:tr>
      <w:tr w:rsidR="009102BF" w:rsidRPr="001769A0" w14:paraId="03A6AC7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318A907F" w14:textId="77777777" w:rsidR="009102BF" w:rsidRPr="001769A0" w:rsidRDefault="009102BF">
            <w:pPr>
              <w:spacing w:line="240" w:lineRule="auto"/>
              <w:rPr>
                <w:rFonts w:ascii="Arial" w:hAnsi="Arial" w:cs="Arial"/>
              </w:rPr>
            </w:pPr>
            <w:r w:rsidRPr="001769A0">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2BD63067" w14:textId="742D6349" w:rsidR="009102BF" w:rsidRPr="001769A0" w:rsidRDefault="001B44F1">
            <w:pPr>
              <w:spacing w:line="240" w:lineRule="auto"/>
              <w:rPr>
                <w:rFonts w:ascii="Arial" w:hAnsi="Arial" w:cs="Arial"/>
              </w:rPr>
            </w:pPr>
            <w:r w:rsidRPr="001769A0">
              <w:rPr>
                <w:rFonts w:ascii="Arial" w:hAnsi="Arial" w:cs="Arial"/>
              </w:rPr>
              <w:t>La base es determinada por el espacio que ocupa por cada hora.</w:t>
            </w:r>
          </w:p>
          <w:p w14:paraId="530BB835" w14:textId="77777777" w:rsidR="009102BF" w:rsidRPr="001769A0" w:rsidRDefault="009102BF">
            <w:pPr>
              <w:spacing w:line="240" w:lineRule="auto"/>
              <w:rPr>
                <w:rFonts w:ascii="Arial" w:hAnsi="Arial" w:cs="Arial"/>
              </w:rPr>
            </w:pPr>
          </w:p>
        </w:tc>
      </w:tr>
      <w:tr w:rsidR="009102BF" w:rsidRPr="001769A0" w14:paraId="0EBB0A06" w14:textId="77777777" w:rsidTr="00007643">
        <w:trPr>
          <w:trHeight w:val="610"/>
        </w:trPr>
        <w:tc>
          <w:tcPr>
            <w:tcW w:w="2943" w:type="dxa"/>
            <w:tcBorders>
              <w:top w:val="single" w:sz="4" w:space="0" w:color="auto"/>
              <w:left w:val="single" w:sz="4" w:space="0" w:color="auto"/>
              <w:bottom w:val="single" w:sz="4" w:space="0" w:color="auto"/>
              <w:right w:val="single" w:sz="4" w:space="0" w:color="auto"/>
            </w:tcBorders>
            <w:hideMark/>
          </w:tcPr>
          <w:p w14:paraId="2C32F13A" w14:textId="77777777" w:rsidR="009102BF" w:rsidRPr="001769A0" w:rsidRDefault="009102BF">
            <w:pPr>
              <w:spacing w:line="240" w:lineRule="auto"/>
              <w:rPr>
                <w:rFonts w:ascii="Arial" w:hAnsi="Arial" w:cs="Arial"/>
              </w:rPr>
            </w:pPr>
            <w:r w:rsidRPr="001769A0">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p w14:paraId="303E34DA" w14:textId="77777777" w:rsidR="001B44F1" w:rsidRPr="001769A0" w:rsidRDefault="001B44F1" w:rsidP="001B44F1">
            <w:pPr>
              <w:spacing w:line="240" w:lineRule="auto"/>
              <w:jc w:val="both"/>
              <w:rPr>
                <w:rFonts w:ascii="Arial" w:eastAsia="Times New Roman" w:hAnsi="Arial" w:cs="Arial"/>
                <w:color w:val="000000"/>
                <w:lang w:eastAsia="es-MX"/>
              </w:rPr>
            </w:pPr>
            <w:r w:rsidRPr="001769A0">
              <w:rPr>
                <w:rFonts w:ascii="Arial" w:eastAsia="Times New Roman" w:hAnsi="Arial" w:cs="Arial"/>
                <w:color w:val="000000"/>
                <w:lang w:eastAsia="es-MX"/>
              </w:rPr>
              <w:t xml:space="preserve">VI. Por estacionamiento en la vía pública cuota por hora $8.00 </w:t>
            </w:r>
          </w:p>
          <w:p w14:paraId="5D7E5819" w14:textId="77777777" w:rsidR="001B44F1" w:rsidRPr="001769A0" w:rsidRDefault="001B44F1" w:rsidP="001B44F1">
            <w:pPr>
              <w:spacing w:line="240" w:lineRule="auto"/>
              <w:jc w:val="both"/>
              <w:rPr>
                <w:rFonts w:ascii="Arial" w:eastAsia="Times New Roman" w:hAnsi="Arial" w:cs="Arial"/>
                <w:color w:val="000000"/>
                <w:lang w:eastAsia="es-MX"/>
              </w:rPr>
            </w:pPr>
          </w:p>
          <w:p w14:paraId="5306AD2B" w14:textId="77777777" w:rsidR="001B44F1" w:rsidRPr="001769A0" w:rsidRDefault="001B44F1" w:rsidP="001B44F1">
            <w:pPr>
              <w:spacing w:line="240" w:lineRule="auto"/>
              <w:jc w:val="both"/>
              <w:rPr>
                <w:rFonts w:ascii="Arial" w:eastAsia="Times New Roman" w:hAnsi="Arial" w:cs="Arial"/>
                <w:color w:val="000000"/>
                <w:lang w:eastAsia="es-MX"/>
              </w:rPr>
            </w:pPr>
            <w:r w:rsidRPr="001769A0">
              <w:rPr>
                <w:rFonts w:ascii="Arial" w:eastAsia="Times New Roman" w:hAnsi="Arial" w:cs="Arial"/>
                <w:color w:val="000000"/>
                <w:lang w:eastAsia="es-MX"/>
              </w:rPr>
              <w:t>Únicamente en las zonas establecidas en un horario de las 08:00 a 20:00 horas.</w:t>
            </w:r>
          </w:p>
          <w:p w14:paraId="4959A27A" w14:textId="77777777" w:rsidR="009102BF" w:rsidRPr="001769A0" w:rsidRDefault="009102BF">
            <w:pPr>
              <w:spacing w:line="240" w:lineRule="auto"/>
              <w:rPr>
                <w:rFonts w:ascii="Arial" w:hAnsi="Arial" w:cs="Arial"/>
              </w:rPr>
            </w:pPr>
          </w:p>
        </w:tc>
      </w:tr>
      <w:tr w:rsidR="009102BF" w:rsidRPr="001769A0" w14:paraId="7069DCA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387C4AA4" w14:textId="77777777" w:rsidR="009102BF" w:rsidRPr="001769A0" w:rsidRDefault="009102BF">
            <w:pPr>
              <w:spacing w:line="240" w:lineRule="auto"/>
              <w:jc w:val="center"/>
              <w:rPr>
                <w:rFonts w:ascii="Arial" w:hAnsi="Arial" w:cs="Arial"/>
              </w:rPr>
            </w:pPr>
            <w:r w:rsidRPr="001769A0">
              <w:rPr>
                <w:rFonts w:ascii="Arial" w:hAnsi="Arial" w:cs="Arial"/>
              </w:rPr>
              <w:lastRenderedPageBreak/>
              <w:t>Tipo de estudio para medir el</w:t>
            </w:r>
          </w:p>
          <w:p w14:paraId="134853D7" w14:textId="77777777" w:rsidR="009102BF" w:rsidRPr="001769A0" w:rsidRDefault="009102BF">
            <w:pPr>
              <w:spacing w:line="240" w:lineRule="auto"/>
              <w:jc w:val="center"/>
              <w:rPr>
                <w:rFonts w:ascii="Arial" w:hAnsi="Arial" w:cs="Arial"/>
              </w:rPr>
            </w:pPr>
            <w:r w:rsidRPr="001769A0">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58C525E9" w14:textId="527330D4" w:rsidR="009102BF" w:rsidRPr="001769A0" w:rsidRDefault="001B44F1">
            <w:pPr>
              <w:spacing w:line="240" w:lineRule="auto"/>
              <w:jc w:val="both"/>
              <w:rPr>
                <w:rFonts w:ascii="Arial" w:hAnsi="Arial" w:cs="Arial"/>
              </w:rPr>
            </w:pPr>
            <w:r w:rsidRPr="001769A0">
              <w:rPr>
                <w:rFonts w:ascii="Arial" w:hAnsi="Arial" w:cs="Arial"/>
              </w:rPr>
              <w:t>Se efectuó un análisis, conforme al comportamiento de movilidad en las diferentes zonas del Municipio de Guanajuato, identificando</w:t>
            </w:r>
            <w:r w:rsidR="00421EA2" w:rsidRPr="001769A0">
              <w:rPr>
                <w:rFonts w:ascii="Arial" w:hAnsi="Arial" w:cs="Arial"/>
              </w:rPr>
              <w:t xml:space="preserve"> las problemáticas, y proponiendo una solución para mejorar la movilidad, determinando una expectativa en el impacto recaudatorio del usuario menor.</w:t>
            </w:r>
          </w:p>
          <w:p w14:paraId="1E4C4E70" w14:textId="77777777" w:rsidR="009102BF" w:rsidRPr="001769A0" w:rsidRDefault="009102BF">
            <w:pPr>
              <w:spacing w:line="240" w:lineRule="auto"/>
              <w:rPr>
                <w:rFonts w:ascii="Arial" w:hAnsi="Arial" w:cs="Arial"/>
              </w:rPr>
            </w:pPr>
          </w:p>
        </w:tc>
      </w:tr>
      <w:tr w:rsidR="009102BF" w:rsidRPr="001769A0" w14:paraId="26EB7AB2"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2842D4D3" w14:textId="77777777" w:rsidR="009102BF" w:rsidRPr="001769A0" w:rsidRDefault="009102BF">
            <w:pPr>
              <w:spacing w:line="240" w:lineRule="auto"/>
              <w:jc w:val="center"/>
              <w:rPr>
                <w:rFonts w:ascii="Arial" w:hAnsi="Arial" w:cs="Arial"/>
                <w:b/>
              </w:rPr>
            </w:pPr>
            <w:r w:rsidRPr="001769A0">
              <w:rPr>
                <w:rFonts w:ascii="Arial" w:hAnsi="Arial" w:cs="Arial"/>
                <w:b/>
              </w:rPr>
              <w:t>Elementos y alcances de la contribución:</w:t>
            </w:r>
          </w:p>
        </w:tc>
      </w:tr>
      <w:tr w:rsidR="009102BF" w:rsidRPr="001769A0" w14:paraId="26D877E6"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32CEC28D" w14:textId="77777777" w:rsidR="009102BF" w:rsidRPr="001769A0" w:rsidRDefault="009102BF">
            <w:pPr>
              <w:spacing w:line="240" w:lineRule="auto"/>
              <w:jc w:val="center"/>
              <w:rPr>
                <w:rFonts w:ascii="Arial" w:hAnsi="Arial" w:cs="Arial"/>
              </w:rPr>
            </w:pPr>
            <w:r w:rsidRPr="001769A0">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410A646E" w14:textId="77777777" w:rsidR="009102BF" w:rsidRPr="001769A0" w:rsidRDefault="009102BF">
            <w:pPr>
              <w:spacing w:line="240" w:lineRule="auto"/>
              <w:jc w:val="both"/>
              <w:rPr>
                <w:rFonts w:ascii="Arial" w:hAnsi="Arial" w:cs="Arial"/>
              </w:rPr>
            </w:pPr>
          </w:p>
          <w:p w14:paraId="46BB9532" w14:textId="3B57B175" w:rsidR="009102BF" w:rsidRPr="001769A0" w:rsidRDefault="007069C2">
            <w:pPr>
              <w:spacing w:line="240" w:lineRule="auto"/>
              <w:jc w:val="both"/>
              <w:rPr>
                <w:rFonts w:ascii="Arial" w:hAnsi="Arial" w:cs="Arial"/>
              </w:rPr>
            </w:pPr>
            <w:r w:rsidRPr="001769A0">
              <w:rPr>
                <w:rFonts w:ascii="Arial" w:hAnsi="Arial" w:cs="Arial"/>
              </w:rPr>
              <w:t>Actualmente se cuenta con estacionamientos públicos con una cuota de $19.00, inclusive se cuentan con estacionamiento municipales con una tarifa de $15.00, los cuales generalmente están a su máxima capacidad, por lo que la tarifa propuesta es económica en relación con dichas tarifas.</w:t>
            </w:r>
          </w:p>
          <w:p w14:paraId="255772B6" w14:textId="79AA7446" w:rsidR="007069C2" w:rsidRPr="001769A0" w:rsidRDefault="007069C2">
            <w:pPr>
              <w:spacing w:line="240" w:lineRule="auto"/>
              <w:rPr>
                <w:rFonts w:ascii="Arial" w:hAnsi="Arial" w:cs="Arial"/>
              </w:rPr>
            </w:pPr>
          </w:p>
        </w:tc>
      </w:tr>
      <w:tr w:rsidR="009102BF" w:rsidRPr="001769A0" w14:paraId="2A649C5F"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97C8CD8" w14:textId="77777777" w:rsidR="009102BF" w:rsidRPr="001769A0" w:rsidRDefault="009102BF">
            <w:pPr>
              <w:spacing w:line="240" w:lineRule="auto"/>
              <w:jc w:val="center"/>
              <w:rPr>
                <w:rFonts w:ascii="Arial" w:hAnsi="Arial" w:cs="Arial"/>
              </w:rPr>
            </w:pPr>
            <w:r w:rsidRPr="001769A0">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5A46D484" w14:textId="29EEF543" w:rsidR="009102BF" w:rsidRPr="001769A0" w:rsidRDefault="00BD36F6">
            <w:pPr>
              <w:spacing w:line="240" w:lineRule="auto"/>
              <w:jc w:val="both"/>
              <w:rPr>
                <w:rFonts w:ascii="Arial" w:hAnsi="Arial" w:cs="Arial"/>
              </w:rPr>
            </w:pPr>
            <w:r w:rsidRPr="001769A0">
              <w:rPr>
                <w:rFonts w:ascii="Arial" w:hAnsi="Arial" w:cs="Arial"/>
              </w:rPr>
              <w:t>Se determina un costo de $10.40 por la prestación de dicho servicio, considerando todos los costos que se pueden generar; sin embargo, la propuesta es mucho menor con una cuota de $8.00</w:t>
            </w:r>
          </w:p>
          <w:p w14:paraId="6A53C2CA" w14:textId="77777777" w:rsidR="009102BF" w:rsidRPr="001769A0" w:rsidRDefault="009102BF">
            <w:pPr>
              <w:spacing w:line="240" w:lineRule="auto"/>
              <w:rPr>
                <w:rFonts w:ascii="Arial" w:hAnsi="Arial" w:cs="Arial"/>
              </w:rPr>
            </w:pPr>
          </w:p>
        </w:tc>
      </w:tr>
      <w:tr w:rsidR="009102BF" w:rsidRPr="001769A0" w14:paraId="6C0C2FAF" w14:textId="77777777" w:rsidTr="0095630F">
        <w:trPr>
          <w:trHeight w:val="875"/>
        </w:trPr>
        <w:tc>
          <w:tcPr>
            <w:tcW w:w="2943" w:type="dxa"/>
            <w:tcBorders>
              <w:top w:val="single" w:sz="4" w:space="0" w:color="auto"/>
              <w:left w:val="single" w:sz="4" w:space="0" w:color="auto"/>
              <w:bottom w:val="single" w:sz="4" w:space="0" w:color="auto"/>
              <w:right w:val="single" w:sz="4" w:space="0" w:color="auto"/>
            </w:tcBorders>
          </w:tcPr>
          <w:p w14:paraId="70CFABF2" w14:textId="77777777" w:rsidR="009102BF" w:rsidRPr="001769A0" w:rsidRDefault="009102BF">
            <w:pPr>
              <w:spacing w:line="240" w:lineRule="auto"/>
              <w:rPr>
                <w:rFonts w:ascii="Arial" w:hAnsi="Arial" w:cs="Arial"/>
              </w:rPr>
            </w:pPr>
            <w:r w:rsidRPr="001769A0">
              <w:rPr>
                <w:rFonts w:ascii="Arial" w:hAnsi="Arial" w:cs="Arial"/>
              </w:rPr>
              <w:t>Impacto social:</w:t>
            </w:r>
          </w:p>
          <w:p w14:paraId="6A044F09" w14:textId="77777777" w:rsidR="009102BF" w:rsidRPr="001769A0" w:rsidRDefault="009102BF">
            <w:pPr>
              <w:spacing w:line="240" w:lineRule="auto"/>
              <w:rPr>
                <w:rFonts w:ascii="Arial" w:hAnsi="Arial" w:cs="Arial"/>
              </w:rPr>
            </w:pPr>
          </w:p>
          <w:p w14:paraId="4258EA4E" w14:textId="77777777" w:rsidR="009102BF" w:rsidRPr="001769A0" w:rsidRDefault="009102BF">
            <w:pPr>
              <w:spacing w:line="240" w:lineRule="auto"/>
              <w:rPr>
                <w:rFonts w:ascii="Arial" w:hAnsi="Arial" w:cs="Arial"/>
              </w:rPr>
            </w:pPr>
          </w:p>
          <w:p w14:paraId="68218A99" w14:textId="77777777" w:rsidR="009102BF" w:rsidRPr="001769A0" w:rsidRDefault="009102BF">
            <w:pPr>
              <w:spacing w:line="240" w:lineRule="auto"/>
              <w:rPr>
                <w:rFonts w:ascii="Arial" w:hAnsi="Arial" w:cs="Arial"/>
              </w:rPr>
            </w:pPr>
          </w:p>
          <w:p w14:paraId="69CF0EBC" w14:textId="77777777" w:rsidR="009102BF" w:rsidRPr="001769A0" w:rsidRDefault="009102BF">
            <w:pPr>
              <w:spacing w:line="240" w:lineRule="auto"/>
              <w:rPr>
                <w:rFonts w:ascii="Arial" w:hAnsi="Arial" w:cs="Arial"/>
              </w:rPr>
            </w:pPr>
          </w:p>
          <w:p w14:paraId="47752580" w14:textId="77777777" w:rsidR="009102BF" w:rsidRPr="001769A0"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42C8C38" w14:textId="196DE990" w:rsidR="009102BF" w:rsidRPr="001769A0" w:rsidRDefault="00EE4FE2" w:rsidP="005A2A6E">
            <w:pPr>
              <w:spacing w:line="240" w:lineRule="auto"/>
              <w:rPr>
                <w:rFonts w:ascii="Arial" w:hAnsi="Arial" w:cs="Arial"/>
              </w:rPr>
            </w:pPr>
            <w:r w:rsidRPr="001769A0">
              <w:rPr>
                <w:rFonts w:ascii="Arial" w:hAnsi="Arial" w:cs="Arial"/>
              </w:rPr>
              <w:t>Se pretende regular el estacionamiento ubicado en la vía pública, por lo que el hecho de mejorar la movilidad y disminuir tiempos de espera al tener un mejor control sobre la designación de los espacios, conllevaría una aceptación en la sociedad.</w:t>
            </w:r>
          </w:p>
        </w:tc>
      </w:tr>
      <w:tr w:rsidR="009102BF" w:rsidRPr="001769A0" w14:paraId="3EB9145D"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A8E49C8" w14:textId="77777777" w:rsidR="009102BF" w:rsidRPr="001769A0" w:rsidRDefault="009102BF">
            <w:pPr>
              <w:spacing w:line="240" w:lineRule="auto"/>
              <w:rPr>
                <w:rFonts w:ascii="Arial" w:hAnsi="Arial" w:cs="Arial"/>
              </w:rPr>
            </w:pPr>
            <w:r w:rsidRPr="001769A0">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7A745BA2" w14:textId="1654F7E0" w:rsidR="00EE4FE2" w:rsidRPr="001769A0" w:rsidRDefault="005A2A6E" w:rsidP="0095630F">
            <w:pPr>
              <w:spacing w:line="240" w:lineRule="auto"/>
              <w:rPr>
                <w:rFonts w:ascii="Arial" w:hAnsi="Arial" w:cs="Arial"/>
              </w:rPr>
            </w:pPr>
            <w:r w:rsidRPr="001769A0">
              <w:rPr>
                <w:rFonts w:ascii="Arial" w:hAnsi="Arial" w:cs="Arial"/>
              </w:rPr>
              <w:t xml:space="preserve">Se </w:t>
            </w:r>
            <w:r w:rsidR="00EE4FE2" w:rsidRPr="001769A0">
              <w:rPr>
                <w:rFonts w:ascii="Arial" w:hAnsi="Arial" w:cs="Arial"/>
              </w:rPr>
              <w:t>establecerán mecanismos de control, registro y administración de cada uno de los espacios establecidos, mediante parquímetros, lo cual permitirá tener una certeza sobre la operación y el manejo de recaudación obtenida.</w:t>
            </w:r>
          </w:p>
          <w:p w14:paraId="2FB14537" w14:textId="620A915E" w:rsidR="00ED41B0" w:rsidRPr="001769A0" w:rsidRDefault="00ED41B0" w:rsidP="0095630F">
            <w:pPr>
              <w:spacing w:line="240" w:lineRule="auto"/>
              <w:rPr>
                <w:rFonts w:ascii="Arial" w:hAnsi="Arial" w:cs="Arial"/>
              </w:rPr>
            </w:pPr>
          </w:p>
        </w:tc>
      </w:tr>
      <w:tr w:rsidR="009102BF" w:rsidRPr="001769A0" w14:paraId="446F9DF6" w14:textId="77777777" w:rsidTr="009102BF">
        <w:tc>
          <w:tcPr>
            <w:tcW w:w="2943" w:type="dxa"/>
            <w:tcBorders>
              <w:top w:val="single" w:sz="4" w:space="0" w:color="auto"/>
              <w:left w:val="single" w:sz="4" w:space="0" w:color="auto"/>
              <w:bottom w:val="single" w:sz="4" w:space="0" w:color="auto"/>
              <w:right w:val="single" w:sz="4" w:space="0" w:color="auto"/>
            </w:tcBorders>
          </w:tcPr>
          <w:p w14:paraId="5D4F1544" w14:textId="77777777" w:rsidR="009102BF" w:rsidRPr="001769A0" w:rsidRDefault="009102BF">
            <w:pPr>
              <w:spacing w:line="240" w:lineRule="auto"/>
              <w:jc w:val="center"/>
              <w:rPr>
                <w:rFonts w:ascii="Arial" w:hAnsi="Arial" w:cs="Arial"/>
              </w:rPr>
            </w:pPr>
            <w:r w:rsidRPr="001769A0">
              <w:rPr>
                <w:rFonts w:ascii="Arial" w:hAnsi="Arial" w:cs="Arial"/>
              </w:rPr>
              <w:t>Administración de la contribución:</w:t>
            </w:r>
          </w:p>
          <w:p w14:paraId="3DEFB79B" w14:textId="77777777" w:rsidR="009102BF" w:rsidRPr="001769A0"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30639059" w14:textId="77777777" w:rsidR="009102BF" w:rsidRPr="001769A0" w:rsidRDefault="009102BF">
            <w:pPr>
              <w:spacing w:line="240" w:lineRule="auto"/>
              <w:jc w:val="both"/>
              <w:rPr>
                <w:rFonts w:ascii="Arial" w:hAnsi="Arial" w:cs="Arial"/>
              </w:rPr>
            </w:pPr>
            <w:r w:rsidRPr="001769A0">
              <w:rPr>
                <w:rFonts w:ascii="Arial" w:hAnsi="Arial" w:cs="Arial"/>
              </w:rPr>
              <w:t xml:space="preserve">La recaudación forma parte del gasto corriente con que cuenta el municipio para la prestación de los servicios públicos a su cargo. </w:t>
            </w:r>
          </w:p>
          <w:p w14:paraId="76A57468" w14:textId="77777777" w:rsidR="009102BF" w:rsidRPr="001769A0" w:rsidRDefault="009102BF">
            <w:pPr>
              <w:spacing w:line="240" w:lineRule="auto"/>
              <w:jc w:val="both"/>
              <w:rPr>
                <w:rFonts w:ascii="Arial" w:hAnsi="Arial" w:cs="Arial"/>
              </w:rPr>
            </w:pPr>
          </w:p>
        </w:tc>
      </w:tr>
      <w:tr w:rsidR="009102BF" w:rsidRPr="001769A0" w14:paraId="63F04281" w14:textId="77777777" w:rsidTr="009102BF">
        <w:tc>
          <w:tcPr>
            <w:tcW w:w="2943" w:type="dxa"/>
            <w:tcBorders>
              <w:top w:val="single" w:sz="4" w:space="0" w:color="auto"/>
              <w:left w:val="single" w:sz="4" w:space="0" w:color="auto"/>
              <w:bottom w:val="single" w:sz="4" w:space="0" w:color="auto"/>
              <w:right w:val="single" w:sz="4" w:space="0" w:color="auto"/>
            </w:tcBorders>
          </w:tcPr>
          <w:p w14:paraId="090BBAAA" w14:textId="77777777" w:rsidR="009102BF" w:rsidRPr="001769A0" w:rsidRDefault="009102BF">
            <w:pPr>
              <w:spacing w:line="240" w:lineRule="auto"/>
              <w:rPr>
                <w:rFonts w:ascii="Arial" w:hAnsi="Arial" w:cs="Arial"/>
              </w:rPr>
            </w:pPr>
            <w:r w:rsidRPr="001769A0">
              <w:rPr>
                <w:rFonts w:ascii="Arial" w:hAnsi="Arial" w:cs="Arial"/>
              </w:rPr>
              <w:t>Argumentación:</w:t>
            </w:r>
          </w:p>
          <w:p w14:paraId="2204CC7F" w14:textId="77777777" w:rsidR="009102BF" w:rsidRPr="001769A0" w:rsidRDefault="009102BF">
            <w:pPr>
              <w:spacing w:line="240" w:lineRule="auto"/>
              <w:rPr>
                <w:rFonts w:ascii="Arial" w:hAnsi="Arial" w:cs="Arial"/>
              </w:rPr>
            </w:pPr>
          </w:p>
          <w:p w14:paraId="2D25FB94" w14:textId="77777777" w:rsidR="009102BF" w:rsidRPr="001769A0" w:rsidRDefault="009102BF">
            <w:pPr>
              <w:spacing w:line="240" w:lineRule="auto"/>
              <w:rPr>
                <w:rFonts w:ascii="Arial" w:hAnsi="Arial" w:cs="Arial"/>
              </w:rPr>
            </w:pPr>
          </w:p>
          <w:p w14:paraId="253135A2" w14:textId="77777777" w:rsidR="009102BF" w:rsidRPr="001769A0" w:rsidRDefault="009102BF">
            <w:pPr>
              <w:spacing w:line="240" w:lineRule="auto"/>
              <w:jc w:val="both"/>
              <w:rPr>
                <w:rFonts w:ascii="Arial" w:hAnsi="Arial" w:cs="Arial"/>
              </w:rPr>
            </w:pPr>
            <w:r w:rsidRPr="001769A0">
              <w:rPr>
                <w:rFonts w:ascii="Arial" w:hAnsi="Arial" w:cs="Arial"/>
              </w:rPr>
              <w:t xml:space="preserve">*Explicación pormenorizada del porque los estudios realizados demuestran la intención de la iniciativa, y como es que estos se </w:t>
            </w:r>
            <w:r w:rsidRPr="001769A0">
              <w:rPr>
                <w:rFonts w:ascii="Arial" w:hAnsi="Arial" w:cs="Arial"/>
              </w:rPr>
              <w:lastRenderedPageBreak/>
              <w:t>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6BE34BA9" w14:textId="77777777" w:rsidR="009102BF" w:rsidRPr="001769A0" w:rsidRDefault="009102BF" w:rsidP="001769A0">
            <w:pPr>
              <w:spacing w:line="240" w:lineRule="auto"/>
              <w:jc w:val="both"/>
              <w:rPr>
                <w:rFonts w:ascii="Arial" w:hAnsi="Arial" w:cs="Arial"/>
                <w:b/>
              </w:rPr>
            </w:pPr>
            <w:r w:rsidRPr="001769A0">
              <w:rPr>
                <w:rFonts w:ascii="Arial" w:hAnsi="Arial" w:cs="Arial"/>
                <w:b/>
              </w:rPr>
              <w:lastRenderedPageBreak/>
              <w:t>Antecedentes:</w:t>
            </w:r>
          </w:p>
          <w:p w14:paraId="66281E1D" w14:textId="77777777" w:rsidR="00C2484A" w:rsidRPr="001769A0" w:rsidRDefault="00C2484A" w:rsidP="001769A0">
            <w:pPr>
              <w:spacing w:line="240" w:lineRule="auto"/>
              <w:jc w:val="both"/>
              <w:rPr>
                <w:rFonts w:ascii="Arial" w:hAnsi="Arial" w:cs="Arial"/>
              </w:rPr>
            </w:pPr>
            <w:r w:rsidRPr="001769A0">
              <w:rPr>
                <w:rFonts w:ascii="Arial" w:hAnsi="Arial" w:cs="Arial"/>
              </w:rPr>
              <w:t xml:space="preserve">Estacionarse en el municipio de Guanajuato, se ha convertido en un severo problema igual que en muchas otras ciudades turísticas, tanto de alta densidad como ciudades históricas en todo el mundo. Tales ciudades no fueron construidas para el uso de automóviles, sino para peatones de manera inicial, por lo que, ante la demanda de espacios para estacionar las unidades, se han habilitado áreas </w:t>
            </w:r>
            <w:r w:rsidRPr="001769A0">
              <w:rPr>
                <w:rFonts w:ascii="Arial" w:hAnsi="Arial" w:cs="Arial"/>
              </w:rPr>
              <w:lastRenderedPageBreak/>
              <w:t>adicionales, a fin de brindar una opción más para el conductor; sin embargo, estas en ocasiones son insuficientes.</w:t>
            </w:r>
          </w:p>
          <w:p w14:paraId="2C1824AA" w14:textId="77777777" w:rsidR="00C2484A" w:rsidRPr="001769A0" w:rsidRDefault="00C2484A" w:rsidP="001769A0">
            <w:pPr>
              <w:spacing w:line="240" w:lineRule="auto"/>
              <w:jc w:val="both"/>
              <w:rPr>
                <w:rFonts w:ascii="Arial" w:hAnsi="Arial" w:cs="Arial"/>
              </w:rPr>
            </w:pPr>
          </w:p>
          <w:p w14:paraId="35435757" w14:textId="77777777" w:rsidR="00C2484A" w:rsidRPr="001769A0" w:rsidRDefault="00C2484A" w:rsidP="001769A0">
            <w:pPr>
              <w:spacing w:line="240" w:lineRule="auto"/>
              <w:jc w:val="both"/>
              <w:rPr>
                <w:rFonts w:ascii="Arial" w:hAnsi="Arial" w:cs="Arial"/>
              </w:rPr>
            </w:pPr>
            <w:r w:rsidRPr="001769A0">
              <w:rPr>
                <w:rFonts w:ascii="Arial" w:hAnsi="Arial" w:cs="Arial"/>
              </w:rPr>
              <w:t>Actualmente, se identifican las siguientes problemáticas, relacionadas con el estacionamiento en la vía pública:</w:t>
            </w:r>
          </w:p>
          <w:p w14:paraId="737A6651" w14:textId="77777777" w:rsidR="00C2484A" w:rsidRPr="001769A0" w:rsidRDefault="00C2484A" w:rsidP="001769A0">
            <w:pPr>
              <w:spacing w:line="240" w:lineRule="auto"/>
              <w:jc w:val="both"/>
              <w:rPr>
                <w:rFonts w:ascii="Arial" w:hAnsi="Arial" w:cs="Arial"/>
              </w:rPr>
            </w:pPr>
          </w:p>
          <w:p w14:paraId="39B416BB" w14:textId="77777777" w:rsidR="00C2484A" w:rsidRPr="001769A0" w:rsidRDefault="00C2484A" w:rsidP="001769A0">
            <w:pPr>
              <w:spacing w:line="240" w:lineRule="auto"/>
              <w:jc w:val="both"/>
              <w:rPr>
                <w:rFonts w:ascii="Arial" w:hAnsi="Arial" w:cs="Arial"/>
              </w:rPr>
            </w:pPr>
            <w:r w:rsidRPr="001769A0">
              <w:rPr>
                <w:rFonts w:ascii="Arial" w:hAnsi="Arial" w:cs="Arial"/>
              </w:rPr>
              <w:t>I.</w:t>
            </w:r>
            <w:r w:rsidRPr="001769A0">
              <w:rPr>
                <w:rFonts w:ascii="Arial" w:hAnsi="Arial" w:cs="Arial"/>
              </w:rPr>
              <w:tab/>
              <w:t>En ocasiones el estacionar un vehículo causa problemas de tráfico, debido la mayoría de las calles del centro del municipio son algo estrechas, por lo que es estacionarse resulta algo imposible, o bien genera una problemática vial.</w:t>
            </w:r>
          </w:p>
          <w:p w14:paraId="4CD8CD96" w14:textId="77777777" w:rsidR="00C2484A" w:rsidRPr="001769A0" w:rsidRDefault="00C2484A" w:rsidP="001769A0">
            <w:pPr>
              <w:spacing w:line="240" w:lineRule="auto"/>
              <w:jc w:val="both"/>
              <w:rPr>
                <w:rFonts w:ascii="Arial" w:hAnsi="Arial" w:cs="Arial"/>
              </w:rPr>
            </w:pPr>
          </w:p>
          <w:p w14:paraId="3453E289" w14:textId="77777777" w:rsidR="00C2484A" w:rsidRPr="001769A0" w:rsidRDefault="00C2484A" w:rsidP="001769A0">
            <w:pPr>
              <w:spacing w:line="240" w:lineRule="auto"/>
              <w:jc w:val="both"/>
              <w:rPr>
                <w:rFonts w:ascii="Arial" w:hAnsi="Arial" w:cs="Arial"/>
              </w:rPr>
            </w:pPr>
            <w:r w:rsidRPr="001769A0">
              <w:rPr>
                <w:rFonts w:ascii="Arial" w:hAnsi="Arial" w:cs="Arial"/>
              </w:rPr>
              <w:t>II.</w:t>
            </w:r>
            <w:r w:rsidRPr="001769A0">
              <w:rPr>
                <w:rFonts w:ascii="Arial" w:hAnsi="Arial" w:cs="Arial"/>
              </w:rPr>
              <w:tab/>
              <w:t>Existen vialidades con tráfico en dos direcciones, sin embargo, resulta complejo que la circulación se realice a la par, pues no existen espacios suficientes para estacionarse; desafortunadamente muchos ciudadanos no toman en cuenta esto y se estacionan, lo que causa mayores problemas de tráfico.</w:t>
            </w:r>
          </w:p>
          <w:p w14:paraId="112682F4" w14:textId="77777777" w:rsidR="00C2484A" w:rsidRPr="001769A0" w:rsidRDefault="00C2484A" w:rsidP="001769A0">
            <w:pPr>
              <w:spacing w:line="240" w:lineRule="auto"/>
              <w:jc w:val="both"/>
              <w:rPr>
                <w:rFonts w:ascii="Arial" w:hAnsi="Arial" w:cs="Arial"/>
              </w:rPr>
            </w:pPr>
          </w:p>
          <w:p w14:paraId="09DA7B00" w14:textId="0D7A94AC" w:rsidR="009102BF" w:rsidRPr="001769A0" w:rsidRDefault="00C2484A" w:rsidP="001769A0">
            <w:pPr>
              <w:spacing w:line="240" w:lineRule="auto"/>
              <w:jc w:val="both"/>
              <w:rPr>
                <w:rFonts w:ascii="Arial" w:hAnsi="Arial" w:cs="Arial"/>
              </w:rPr>
            </w:pPr>
            <w:r w:rsidRPr="001769A0">
              <w:rPr>
                <w:rFonts w:ascii="Arial" w:hAnsi="Arial" w:cs="Arial"/>
              </w:rPr>
              <w:t>III.</w:t>
            </w:r>
            <w:r w:rsidRPr="001769A0">
              <w:rPr>
                <w:rFonts w:ascii="Arial" w:hAnsi="Arial" w:cs="Arial"/>
              </w:rPr>
              <w:tab/>
              <w:t>Muy baja rotación de los espacios disponibles en la vía pública.</w:t>
            </w:r>
          </w:p>
          <w:p w14:paraId="1DAD51FE" w14:textId="621E6802" w:rsidR="009102BF" w:rsidRPr="001769A0" w:rsidRDefault="009102BF" w:rsidP="001769A0">
            <w:pPr>
              <w:spacing w:line="240" w:lineRule="auto"/>
              <w:jc w:val="both"/>
              <w:rPr>
                <w:rFonts w:ascii="Arial" w:hAnsi="Arial" w:cs="Arial"/>
              </w:rPr>
            </w:pPr>
          </w:p>
          <w:p w14:paraId="43890378" w14:textId="77777777" w:rsidR="00A109AF" w:rsidRPr="001769A0" w:rsidRDefault="00A109AF" w:rsidP="001769A0">
            <w:pPr>
              <w:spacing w:line="240" w:lineRule="auto"/>
              <w:jc w:val="both"/>
              <w:rPr>
                <w:rFonts w:ascii="Arial" w:hAnsi="Arial" w:cs="Arial"/>
              </w:rPr>
            </w:pPr>
          </w:p>
          <w:p w14:paraId="1D2F5072" w14:textId="77777777" w:rsidR="009102BF" w:rsidRPr="001769A0" w:rsidRDefault="009102BF" w:rsidP="001769A0">
            <w:pPr>
              <w:spacing w:line="240" w:lineRule="auto"/>
              <w:jc w:val="both"/>
              <w:rPr>
                <w:rFonts w:ascii="Arial" w:hAnsi="Arial" w:cs="Arial"/>
                <w:b/>
              </w:rPr>
            </w:pPr>
            <w:r w:rsidRPr="001769A0">
              <w:rPr>
                <w:rFonts w:ascii="Arial" w:hAnsi="Arial" w:cs="Arial"/>
                <w:b/>
              </w:rPr>
              <w:t>Consideraciones que soportan el cambio:</w:t>
            </w:r>
          </w:p>
          <w:p w14:paraId="351FB422" w14:textId="77777777" w:rsidR="00815EAE" w:rsidRPr="001769A0" w:rsidRDefault="00815EAE" w:rsidP="001769A0">
            <w:pPr>
              <w:spacing w:line="240" w:lineRule="auto"/>
              <w:jc w:val="both"/>
              <w:rPr>
                <w:rFonts w:ascii="Arial" w:hAnsi="Arial" w:cs="Arial"/>
              </w:rPr>
            </w:pPr>
            <w:r w:rsidRPr="001769A0">
              <w:rPr>
                <w:rFonts w:ascii="Arial" w:hAnsi="Arial" w:cs="Arial"/>
              </w:rPr>
              <w:t xml:space="preserve">El hecho que un estacionamiento sea gratuito incentiva los viajes en automóvil y el estacionamiento de larga estancia, donde una persona estaciona su auto por varias horas con un espacio en promedio de 12 metros cuadrados de vía pública. </w:t>
            </w:r>
          </w:p>
          <w:p w14:paraId="1C4E5EA9" w14:textId="77777777" w:rsidR="00815EAE" w:rsidRPr="001769A0" w:rsidRDefault="00815EAE" w:rsidP="001769A0">
            <w:pPr>
              <w:spacing w:line="240" w:lineRule="auto"/>
              <w:jc w:val="both"/>
              <w:rPr>
                <w:rFonts w:ascii="Arial" w:hAnsi="Arial" w:cs="Arial"/>
              </w:rPr>
            </w:pPr>
          </w:p>
          <w:p w14:paraId="059238DD" w14:textId="77777777" w:rsidR="00815EAE" w:rsidRPr="001769A0" w:rsidRDefault="00815EAE" w:rsidP="001769A0">
            <w:pPr>
              <w:spacing w:line="240" w:lineRule="auto"/>
              <w:jc w:val="both"/>
              <w:rPr>
                <w:rFonts w:ascii="Arial" w:hAnsi="Arial" w:cs="Arial"/>
              </w:rPr>
            </w:pPr>
            <w:r w:rsidRPr="001769A0">
              <w:rPr>
                <w:rFonts w:ascii="Arial" w:hAnsi="Arial" w:cs="Arial"/>
              </w:rPr>
              <w:t xml:space="preserve">Considerando que los espacios para estacionamiento en la vía pública de una ciudad son limitados y excluyentes. </w:t>
            </w:r>
          </w:p>
          <w:p w14:paraId="559C23FE" w14:textId="77777777" w:rsidR="00815EAE" w:rsidRPr="001769A0" w:rsidRDefault="00815EAE" w:rsidP="001769A0">
            <w:pPr>
              <w:spacing w:line="240" w:lineRule="auto"/>
              <w:jc w:val="both"/>
              <w:rPr>
                <w:rFonts w:ascii="Arial" w:hAnsi="Arial" w:cs="Arial"/>
              </w:rPr>
            </w:pPr>
          </w:p>
          <w:p w14:paraId="621D9978" w14:textId="77777777" w:rsidR="00815EAE" w:rsidRPr="001769A0" w:rsidRDefault="00815EAE" w:rsidP="001769A0">
            <w:pPr>
              <w:spacing w:line="240" w:lineRule="auto"/>
              <w:jc w:val="both"/>
              <w:rPr>
                <w:rFonts w:ascii="Arial" w:hAnsi="Arial" w:cs="Arial"/>
              </w:rPr>
            </w:pPr>
            <w:r w:rsidRPr="001769A0">
              <w:rPr>
                <w:rFonts w:ascii="Arial" w:hAnsi="Arial" w:cs="Arial"/>
              </w:rPr>
              <w:t></w:t>
            </w:r>
            <w:r w:rsidRPr="001769A0">
              <w:rPr>
                <w:rFonts w:ascii="Arial" w:hAnsi="Arial" w:cs="Arial"/>
              </w:rPr>
              <w:tab/>
              <w:t xml:space="preserve">Limitados porque existe un número fijo de espacios, considerando un crecimiento por la oferta de cajones. </w:t>
            </w:r>
          </w:p>
          <w:p w14:paraId="24957466" w14:textId="77777777" w:rsidR="00815EAE" w:rsidRPr="001769A0" w:rsidRDefault="00815EAE" w:rsidP="001769A0">
            <w:pPr>
              <w:spacing w:line="240" w:lineRule="auto"/>
              <w:jc w:val="both"/>
              <w:rPr>
                <w:rFonts w:ascii="Arial" w:hAnsi="Arial" w:cs="Arial"/>
              </w:rPr>
            </w:pPr>
            <w:r w:rsidRPr="001769A0">
              <w:rPr>
                <w:rFonts w:ascii="Arial" w:hAnsi="Arial" w:cs="Arial"/>
              </w:rPr>
              <w:t></w:t>
            </w:r>
            <w:r w:rsidRPr="001769A0">
              <w:rPr>
                <w:rFonts w:ascii="Arial" w:hAnsi="Arial" w:cs="Arial"/>
              </w:rPr>
              <w:tab/>
              <w:t>Excluyente porque dos autos no pueden ocupar el mismo espacio.</w:t>
            </w:r>
          </w:p>
          <w:p w14:paraId="149F44CC" w14:textId="77777777" w:rsidR="00815EAE" w:rsidRPr="001769A0" w:rsidRDefault="00815EAE" w:rsidP="001769A0">
            <w:pPr>
              <w:spacing w:line="240" w:lineRule="auto"/>
              <w:jc w:val="both"/>
              <w:rPr>
                <w:rFonts w:ascii="Arial" w:hAnsi="Arial" w:cs="Arial"/>
              </w:rPr>
            </w:pPr>
          </w:p>
          <w:p w14:paraId="3B2DF0B8" w14:textId="3D1F147C" w:rsidR="001C737B" w:rsidRPr="001769A0" w:rsidRDefault="00815EAE" w:rsidP="001769A0">
            <w:pPr>
              <w:spacing w:line="240" w:lineRule="auto"/>
              <w:jc w:val="both"/>
              <w:rPr>
                <w:rFonts w:ascii="Arial" w:hAnsi="Arial" w:cs="Arial"/>
              </w:rPr>
            </w:pPr>
            <w:r w:rsidRPr="001769A0">
              <w:rPr>
                <w:rFonts w:ascii="Arial" w:hAnsi="Arial" w:cs="Arial"/>
              </w:rPr>
              <w:t xml:space="preserve">Entonces se comporta como un bien económico, donde la gratuidad invita a un uso desmedido del mismo. Establecer un precio justo al uso del espacio público con el fin de </w:t>
            </w:r>
            <w:r w:rsidRPr="001769A0">
              <w:rPr>
                <w:rFonts w:ascii="Arial" w:hAnsi="Arial" w:cs="Arial"/>
              </w:rPr>
              <w:lastRenderedPageBreak/>
              <w:t>estacionamiento, es un mecanismo para racionalizarlo y para mejorar las condiciones de movilidad de las zonas de alta demanda. El estacionamiento público regulado con costo no es una medida recaudatoria, sino algo necesario en términos de movilidad. El objetivo es gestionar el uso del espacio público para dar mayor accesibilidad, mejorar las condiciones para todos los usuarios de la vía pública, evitar la pérdida de tiempo en búsqueda de espacio para estacionar e incentivar un uso racional del espacio público.</w:t>
            </w:r>
          </w:p>
          <w:p w14:paraId="19F3C23A" w14:textId="77777777" w:rsidR="00815EAE" w:rsidRPr="001769A0" w:rsidRDefault="00815EAE" w:rsidP="001769A0">
            <w:pPr>
              <w:spacing w:line="240" w:lineRule="auto"/>
              <w:jc w:val="both"/>
              <w:rPr>
                <w:rFonts w:ascii="Arial" w:hAnsi="Arial" w:cs="Arial"/>
              </w:rPr>
            </w:pPr>
          </w:p>
          <w:p w14:paraId="6C788B5F" w14:textId="77777777" w:rsidR="009102BF" w:rsidRPr="001769A0" w:rsidRDefault="001C737B" w:rsidP="001769A0">
            <w:pPr>
              <w:spacing w:line="240" w:lineRule="auto"/>
              <w:jc w:val="both"/>
              <w:rPr>
                <w:rFonts w:ascii="Arial" w:hAnsi="Arial" w:cs="Arial"/>
              </w:rPr>
            </w:pPr>
            <w:r w:rsidRPr="001769A0">
              <w:rPr>
                <w:rFonts w:ascii="Arial" w:hAnsi="Arial" w:cs="Arial"/>
              </w:rPr>
              <w:t xml:space="preserve"> </w:t>
            </w:r>
          </w:p>
          <w:p w14:paraId="6787B51E" w14:textId="53DAF4A7" w:rsidR="009102BF" w:rsidRPr="001769A0" w:rsidRDefault="009102BF" w:rsidP="001769A0">
            <w:pPr>
              <w:spacing w:line="240" w:lineRule="auto"/>
              <w:jc w:val="both"/>
              <w:rPr>
                <w:rFonts w:ascii="Arial" w:hAnsi="Arial" w:cs="Arial"/>
                <w:b/>
              </w:rPr>
            </w:pPr>
            <w:r w:rsidRPr="001769A0">
              <w:rPr>
                <w:rFonts w:ascii="Arial" w:hAnsi="Arial" w:cs="Arial"/>
                <w:b/>
              </w:rPr>
              <w:t>Propuesta de modificación:</w:t>
            </w:r>
            <w:r w:rsidR="001769A0" w:rsidRPr="001769A0">
              <w:rPr>
                <w:rFonts w:ascii="Arial" w:hAnsi="Arial" w:cs="Arial"/>
                <w:b/>
              </w:rPr>
              <w:t xml:space="preserve"> </w:t>
            </w:r>
          </w:p>
          <w:p w14:paraId="11E88509" w14:textId="2FC10A95" w:rsidR="001769A0" w:rsidRPr="001769A0" w:rsidRDefault="001769A0" w:rsidP="001769A0">
            <w:pPr>
              <w:spacing w:line="240" w:lineRule="auto"/>
              <w:jc w:val="both"/>
              <w:rPr>
                <w:rFonts w:ascii="Arial" w:hAnsi="Arial" w:cs="Arial"/>
                <w:bCs/>
              </w:rPr>
            </w:pPr>
            <w:r w:rsidRPr="001769A0">
              <w:rPr>
                <w:rFonts w:ascii="Arial" w:hAnsi="Arial" w:cs="Arial"/>
                <w:bCs/>
              </w:rPr>
              <w:t>Actualmente es inevitable determinar que los espacios de estacionamiento disponibles en las vialidades requieren de establecer la regulación con tarifa de los espacios de estacionamiento de las vialidades del centro histórico de Guanajuato capital. El “Servicio de Estacionamiento Regulado” tiene por objeto la gestión, regulación y control del estacionamiento de vehículos en determinadas zonas</w:t>
            </w:r>
            <w:r w:rsidRPr="001769A0">
              <w:rPr>
                <w:rFonts w:ascii="Arial" w:hAnsi="Arial" w:cs="Arial"/>
                <w:b/>
              </w:rPr>
              <w:t xml:space="preserve"> </w:t>
            </w:r>
            <w:r w:rsidRPr="001769A0">
              <w:rPr>
                <w:rFonts w:ascii="Arial" w:hAnsi="Arial" w:cs="Arial"/>
                <w:bCs/>
              </w:rPr>
              <w:t>de la vía pública en la ciudad, con la finalidad de racionalizar y compatibilizar el uso del espacio público y el estacionamiento de vehículos</w:t>
            </w:r>
            <w:r w:rsidRPr="001769A0">
              <w:rPr>
                <w:rFonts w:ascii="Arial" w:hAnsi="Arial" w:cs="Arial"/>
                <w:bCs/>
              </w:rPr>
              <w:t>.</w:t>
            </w:r>
          </w:p>
          <w:p w14:paraId="1BBFC541" w14:textId="26FF2143" w:rsidR="001769A0" w:rsidRPr="001769A0" w:rsidRDefault="001769A0" w:rsidP="001769A0">
            <w:pPr>
              <w:spacing w:line="240" w:lineRule="auto"/>
              <w:jc w:val="both"/>
              <w:rPr>
                <w:rFonts w:ascii="Arial" w:hAnsi="Arial" w:cs="Arial"/>
                <w:bCs/>
              </w:rPr>
            </w:pPr>
          </w:p>
          <w:p w14:paraId="69287A1C" w14:textId="77777777" w:rsidR="001769A0" w:rsidRPr="001769A0" w:rsidRDefault="001769A0" w:rsidP="001769A0">
            <w:pPr>
              <w:spacing w:line="240" w:lineRule="auto"/>
              <w:jc w:val="both"/>
              <w:rPr>
                <w:rFonts w:ascii="Arial" w:hAnsi="Arial" w:cs="Arial"/>
                <w:bCs/>
              </w:rPr>
            </w:pPr>
            <w:r w:rsidRPr="001769A0">
              <w:rPr>
                <w:rFonts w:ascii="Arial" w:hAnsi="Arial" w:cs="Arial"/>
                <w:bCs/>
              </w:rPr>
              <w:t>El objetivo de proponer un sistema de parquímetros es regular el estacionamiento en la vía pública; el cobro de los estacionamientos vendrá acompañado por reglas de uso y gestión, lo cual, hará más fácil su administración y ordenación.</w:t>
            </w:r>
          </w:p>
          <w:p w14:paraId="50E16282" w14:textId="77777777" w:rsidR="001769A0" w:rsidRPr="001769A0" w:rsidRDefault="001769A0" w:rsidP="001769A0">
            <w:pPr>
              <w:spacing w:line="240" w:lineRule="auto"/>
              <w:jc w:val="both"/>
              <w:rPr>
                <w:rFonts w:ascii="Arial" w:hAnsi="Arial" w:cs="Arial"/>
                <w:bCs/>
              </w:rPr>
            </w:pPr>
          </w:p>
          <w:p w14:paraId="24ABC83B" w14:textId="718CE300" w:rsidR="001769A0" w:rsidRPr="001769A0" w:rsidRDefault="001769A0" w:rsidP="001769A0">
            <w:pPr>
              <w:spacing w:line="240" w:lineRule="auto"/>
              <w:jc w:val="both"/>
              <w:rPr>
                <w:rFonts w:ascii="Arial" w:hAnsi="Arial" w:cs="Arial"/>
                <w:bCs/>
              </w:rPr>
            </w:pPr>
            <w:r w:rsidRPr="001769A0">
              <w:rPr>
                <w:rFonts w:ascii="Arial" w:hAnsi="Arial" w:cs="Arial"/>
                <w:bCs/>
              </w:rPr>
              <w:t>El sistema optimo a implementar corresponde al denominado “Parquímetros”, pues mediante dicha herramienta de cobro se busca optimizar el uso de cajones de estacionamiento en la vía pública estableciendo un precio considerablemente razonable que genere en menor medida, un impacto en la decisión del uso del estacionamiento por periodos de tiempo muy largos. Con esto se fomenta la rotación constante en la ocupación de los cajones y se facilita la movilidad de personas y mercancías en zonas de alta concentración de actividades.</w:t>
            </w:r>
          </w:p>
          <w:p w14:paraId="5C3C389B" w14:textId="18559B4D" w:rsidR="009102BF" w:rsidRPr="001769A0" w:rsidRDefault="009102BF" w:rsidP="001769A0">
            <w:pPr>
              <w:spacing w:line="240" w:lineRule="auto"/>
              <w:jc w:val="both"/>
              <w:rPr>
                <w:rFonts w:ascii="Arial" w:hAnsi="Arial" w:cs="Arial"/>
              </w:rPr>
            </w:pPr>
          </w:p>
          <w:p w14:paraId="0D54840E" w14:textId="77777777" w:rsidR="009102BF" w:rsidRPr="001769A0" w:rsidRDefault="009102BF" w:rsidP="001769A0">
            <w:pPr>
              <w:spacing w:line="240" w:lineRule="auto"/>
              <w:jc w:val="both"/>
              <w:rPr>
                <w:rFonts w:ascii="Arial" w:hAnsi="Arial" w:cs="Arial"/>
              </w:rPr>
            </w:pPr>
          </w:p>
          <w:p w14:paraId="7E5AB638" w14:textId="44ED65AB" w:rsidR="009102BF" w:rsidRPr="001769A0" w:rsidRDefault="009102BF" w:rsidP="001769A0">
            <w:pPr>
              <w:spacing w:line="240" w:lineRule="auto"/>
              <w:jc w:val="both"/>
              <w:rPr>
                <w:rFonts w:ascii="Arial" w:hAnsi="Arial" w:cs="Arial"/>
                <w:b/>
              </w:rPr>
            </w:pPr>
            <w:r w:rsidRPr="001769A0">
              <w:rPr>
                <w:rFonts w:ascii="Arial" w:hAnsi="Arial" w:cs="Arial"/>
                <w:b/>
              </w:rPr>
              <w:t>Conclusiones:</w:t>
            </w:r>
          </w:p>
          <w:p w14:paraId="626235E6" w14:textId="6CBA9E28" w:rsidR="001769A0" w:rsidRPr="001769A0" w:rsidRDefault="001769A0" w:rsidP="001769A0">
            <w:pPr>
              <w:spacing w:line="240" w:lineRule="auto"/>
              <w:jc w:val="both"/>
              <w:rPr>
                <w:rFonts w:ascii="Arial" w:hAnsi="Arial" w:cs="Arial"/>
                <w:b/>
              </w:rPr>
            </w:pPr>
          </w:p>
          <w:p w14:paraId="337AAE18" w14:textId="77777777" w:rsidR="001769A0" w:rsidRPr="001769A0" w:rsidRDefault="001769A0" w:rsidP="001769A0">
            <w:pPr>
              <w:spacing w:line="240" w:lineRule="auto"/>
              <w:jc w:val="both"/>
              <w:rPr>
                <w:rFonts w:ascii="Arial" w:hAnsi="Arial" w:cs="Arial"/>
                <w:bCs/>
              </w:rPr>
            </w:pPr>
            <w:r w:rsidRPr="001769A0">
              <w:rPr>
                <w:rFonts w:ascii="Arial" w:hAnsi="Arial" w:cs="Arial"/>
                <w:bCs/>
              </w:rPr>
              <w:t>Un elemento comparativo relevante para definir la cantidad a cobrar por dicho derecho, es la detección del cobro promedio en los diversos estacionamientos, el cual corresponde a $19.00 pesos la hora.</w:t>
            </w:r>
          </w:p>
          <w:p w14:paraId="04759BC0" w14:textId="77777777" w:rsidR="001769A0" w:rsidRPr="001769A0" w:rsidRDefault="001769A0" w:rsidP="001769A0">
            <w:pPr>
              <w:spacing w:line="240" w:lineRule="auto"/>
              <w:jc w:val="both"/>
              <w:rPr>
                <w:rFonts w:ascii="Arial" w:hAnsi="Arial" w:cs="Arial"/>
                <w:bCs/>
              </w:rPr>
            </w:pPr>
          </w:p>
          <w:p w14:paraId="2EE4BDBD" w14:textId="77777777" w:rsidR="001769A0" w:rsidRPr="001769A0" w:rsidRDefault="001769A0" w:rsidP="001769A0">
            <w:pPr>
              <w:spacing w:line="240" w:lineRule="auto"/>
              <w:jc w:val="both"/>
              <w:rPr>
                <w:rFonts w:ascii="Arial" w:hAnsi="Arial" w:cs="Arial"/>
                <w:bCs/>
              </w:rPr>
            </w:pPr>
            <w:r w:rsidRPr="001769A0">
              <w:rPr>
                <w:rFonts w:ascii="Arial" w:hAnsi="Arial" w:cs="Arial"/>
                <w:bCs/>
              </w:rPr>
              <w:t xml:space="preserve">Por lo antes expuesto, si efectuamos un análisis, sobre el costo que conllevaría la prestación de dicho servicio considerando una disponibilidad de 622 cajones disponibles durante 12 horas, en un horario establecido de las 08:00 a 20:00 horas, considerando que durante la mañana y en la noche la movilidad es mucho menor, se proyecta una ocupación del total de cajones disponibles durante el citado horario seria del 65%, lo que representaría un promedio de espacios ocupados al día de 4,852, prorrateando los costos que conllevaría la implementación de mecanismos de control y vigilancia, así como los elementos de vialidad requeridos e insumos previstos para efectuar dicha actividad. </w:t>
            </w:r>
          </w:p>
          <w:p w14:paraId="184FBCDA" w14:textId="77777777" w:rsidR="001769A0" w:rsidRPr="001769A0" w:rsidRDefault="001769A0" w:rsidP="001769A0">
            <w:pPr>
              <w:spacing w:line="240" w:lineRule="auto"/>
              <w:jc w:val="both"/>
              <w:rPr>
                <w:rFonts w:ascii="Arial" w:hAnsi="Arial" w:cs="Arial"/>
                <w:bCs/>
              </w:rPr>
            </w:pPr>
          </w:p>
          <w:p w14:paraId="460CABB8" w14:textId="77777777" w:rsidR="001769A0" w:rsidRPr="001769A0" w:rsidRDefault="001769A0" w:rsidP="001769A0">
            <w:pPr>
              <w:spacing w:line="240" w:lineRule="auto"/>
              <w:jc w:val="both"/>
              <w:rPr>
                <w:rFonts w:ascii="Arial" w:hAnsi="Arial" w:cs="Arial"/>
                <w:bCs/>
              </w:rPr>
            </w:pPr>
            <w:r w:rsidRPr="001769A0">
              <w:rPr>
                <w:rFonts w:ascii="Arial" w:hAnsi="Arial" w:cs="Arial"/>
                <w:bCs/>
              </w:rPr>
              <w:t>Se determino un costo por hora y cajón de vehículo de $10.40; no obstante, al ser considerada como una nueva tarifa dentro de la normativa fiscal para el ejercicio 2022, y con la finalidad de obtener una mayor aceptabilidad sobre la misma, se propone una tarifa de $8.00 por hora.</w:t>
            </w:r>
          </w:p>
          <w:p w14:paraId="6F249858" w14:textId="77777777" w:rsidR="001769A0" w:rsidRPr="001769A0" w:rsidRDefault="001769A0" w:rsidP="001769A0">
            <w:pPr>
              <w:spacing w:line="240" w:lineRule="auto"/>
              <w:jc w:val="both"/>
              <w:rPr>
                <w:rFonts w:ascii="Arial" w:hAnsi="Arial" w:cs="Arial"/>
                <w:bCs/>
              </w:rPr>
            </w:pPr>
          </w:p>
          <w:p w14:paraId="4E524A0F" w14:textId="69F55463" w:rsidR="001769A0" w:rsidRPr="001769A0" w:rsidRDefault="001769A0" w:rsidP="001769A0">
            <w:pPr>
              <w:spacing w:line="240" w:lineRule="auto"/>
              <w:jc w:val="both"/>
              <w:rPr>
                <w:rFonts w:ascii="Arial" w:hAnsi="Arial" w:cs="Arial"/>
                <w:bCs/>
              </w:rPr>
            </w:pPr>
            <w:r w:rsidRPr="001769A0">
              <w:rPr>
                <w:rFonts w:ascii="Arial" w:hAnsi="Arial" w:cs="Arial"/>
                <w:bCs/>
              </w:rPr>
              <w:t>Lo anterior representaría un subsidio del 23%, y en comparación con las tarifas promedio de los diversos estacionamientos una economía del 58%.</w:t>
            </w:r>
          </w:p>
          <w:p w14:paraId="57D4DEF6" w14:textId="1C7A630E" w:rsidR="00EF60AA" w:rsidRPr="001769A0" w:rsidRDefault="00EF60AA" w:rsidP="001769A0">
            <w:pPr>
              <w:spacing w:after="8"/>
              <w:jc w:val="both"/>
              <w:rPr>
                <w:rFonts w:ascii="Arial" w:hAnsi="Arial" w:cs="Arial"/>
              </w:rPr>
            </w:pPr>
          </w:p>
          <w:p w14:paraId="14BAF907" w14:textId="77777777" w:rsidR="009102BF" w:rsidRPr="001769A0" w:rsidRDefault="009102BF" w:rsidP="001769A0">
            <w:pPr>
              <w:spacing w:after="8"/>
              <w:jc w:val="both"/>
              <w:rPr>
                <w:rFonts w:ascii="Arial" w:hAnsi="Arial" w:cs="Arial"/>
              </w:rPr>
            </w:pPr>
          </w:p>
        </w:tc>
      </w:tr>
    </w:tbl>
    <w:p w14:paraId="13343B36" w14:textId="2A3FE824" w:rsidR="009102BF" w:rsidRPr="001769A0" w:rsidRDefault="009102BF" w:rsidP="009102BF">
      <w:pPr>
        <w:rPr>
          <w:rFonts w:ascii="Arial" w:hAnsi="Arial" w:cs="Arial"/>
        </w:rPr>
      </w:pPr>
    </w:p>
    <w:p w14:paraId="55D0531E" w14:textId="77777777" w:rsidR="007F5AD1" w:rsidRPr="001769A0" w:rsidRDefault="007F5AD1" w:rsidP="00AC029A">
      <w:pPr>
        <w:ind w:firstLine="708"/>
        <w:rPr>
          <w:rFonts w:ascii="Arial" w:hAnsi="Arial" w:cs="Arial"/>
        </w:rPr>
      </w:pPr>
    </w:p>
    <w:sectPr w:rsidR="007F5AD1" w:rsidRPr="001769A0"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94DD5" w14:textId="77777777" w:rsidR="0029182E" w:rsidRDefault="0029182E" w:rsidP="00826AB6">
      <w:pPr>
        <w:spacing w:after="0" w:line="240" w:lineRule="auto"/>
      </w:pPr>
      <w:r>
        <w:separator/>
      </w:r>
    </w:p>
  </w:endnote>
  <w:endnote w:type="continuationSeparator" w:id="0">
    <w:p w14:paraId="0A7F426A" w14:textId="77777777" w:rsidR="0029182E" w:rsidRDefault="0029182E"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908C" w14:textId="77777777" w:rsidR="00067889" w:rsidRDefault="00067889">
    <w:pPr>
      <w:pStyle w:val="Piedepgina"/>
      <w:jc w:val="right"/>
    </w:pPr>
  </w:p>
  <w:p w14:paraId="49D449B6"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42E11" w14:textId="77777777" w:rsidR="0029182E" w:rsidRDefault="0029182E" w:rsidP="00826AB6">
      <w:pPr>
        <w:spacing w:after="0" w:line="240" w:lineRule="auto"/>
      </w:pPr>
      <w:r>
        <w:separator/>
      </w:r>
    </w:p>
  </w:footnote>
  <w:footnote w:type="continuationSeparator" w:id="0">
    <w:p w14:paraId="442A2A61" w14:textId="77777777" w:rsidR="0029182E" w:rsidRDefault="0029182E"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038E6"/>
    <w:multiLevelType w:val="hybridMultilevel"/>
    <w:tmpl w:val="A596FD8C"/>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39A0749C"/>
    <w:multiLevelType w:val="hybridMultilevel"/>
    <w:tmpl w:val="62EEA0AE"/>
    <w:lvl w:ilvl="0" w:tplc="86980258">
      <w:start w:val="1"/>
      <w:numFmt w:val="lowerLetter"/>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57"/>
    <w:rsid w:val="00006712"/>
    <w:rsid w:val="00007643"/>
    <w:rsid w:val="000169F7"/>
    <w:rsid w:val="0001785F"/>
    <w:rsid w:val="00017B14"/>
    <w:rsid w:val="00046624"/>
    <w:rsid w:val="00067889"/>
    <w:rsid w:val="00081F05"/>
    <w:rsid w:val="00085038"/>
    <w:rsid w:val="00091010"/>
    <w:rsid w:val="00091C4E"/>
    <w:rsid w:val="000A0794"/>
    <w:rsid w:val="000A084B"/>
    <w:rsid w:val="000A3FCE"/>
    <w:rsid w:val="000B727B"/>
    <w:rsid w:val="000E3B32"/>
    <w:rsid w:val="000E6F98"/>
    <w:rsid w:val="000F5368"/>
    <w:rsid w:val="0011204A"/>
    <w:rsid w:val="00116544"/>
    <w:rsid w:val="00116764"/>
    <w:rsid w:val="001532D0"/>
    <w:rsid w:val="001769A0"/>
    <w:rsid w:val="0019316E"/>
    <w:rsid w:val="001A0A77"/>
    <w:rsid w:val="001A1DDA"/>
    <w:rsid w:val="001A24A9"/>
    <w:rsid w:val="001B44F1"/>
    <w:rsid w:val="001B7FF2"/>
    <w:rsid w:val="001C737B"/>
    <w:rsid w:val="001C7C63"/>
    <w:rsid w:val="001E0130"/>
    <w:rsid w:val="001E1117"/>
    <w:rsid w:val="001E6A73"/>
    <w:rsid w:val="00200981"/>
    <w:rsid w:val="00216808"/>
    <w:rsid w:val="00225502"/>
    <w:rsid w:val="00285E44"/>
    <w:rsid w:val="0029182E"/>
    <w:rsid w:val="002B2D7A"/>
    <w:rsid w:val="002B4B62"/>
    <w:rsid w:val="002D0A9A"/>
    <w:rsid w:val="002E41E1"/>
    <w:rsid w:val="003118BE"/>
    <w:rsid w:val="003354FD"/>
    <w:rsid w:val="0033577E"/>
    <w:rsid w:val="00351439"/>
    <w:rsid w:val="003638E7"/>
    <w:rsid w:val="0037179E"/>
    <w:rsid w:val="003B636D"/>
    <w:rsid w:val="003D12EC"/>
    <w:rsid w:val="003E7C71"/>
    <w:rsid w:val="00402299"/>
    <w:rsid w:val="00411570"/>
    <w:rsid w:val="00414134"/>
    <w:rsid w:val="00416BAD"/>
    <w:rsid w:val="00421EA2"/>
    <w:rsid w:val="00423B5B"/>
    <w:rsid w:val="00424EFA"/>
    <w:rsid w:val="00456736"/>
    <w:rsid w:val="004907B0"/>
    <w:rsid w:val="00497B19"/>
    <w:rsid w:val="004A7CDC"/>
    <w:rsid w:val="004B711E"/>
    <w:rsid w:val="004B765B"/>
    <w:rsid w:val="004C2494"/>
    <w:rsid w:val="004C583F"/>
    <w:rsid w:val="004E4291"/>
    <w:rsid w:val="005026D6"/>
    <w:rsid w:val="00561FE7"/>
    <w:rsid w:val="00563833"/>
    <w:rsid w:val="0056593E"/>
    <w:rsid w:val="005A0D87"/>
    <w:rsid w:val="005A288A"/>
    <w:rsid w:val="005A2A6E"/>
    <w:rsid w:val="005A44E5"/>
    <w:rsid w:val="005B45CC"/>
    <w:rsid w:val="005B69F4"/>
    <w:rsid w:val="005C6579"/>
    <w:rsid w:val="005D06CA"/>
    <w:rsid w:val="005E1FAC"/>
    <w:rsid w:val="005F26FC"/>
    <w:rsid w:val="005F5BCA"/>
    <w:rsid w:val="00606564"/>
    <w:rsid w:val="00606F44"/>
    <w:rsid w:val="00625C9D"/>
    <w:rsid w:val="00664498"/>
    <w:rsid w:val="00667449"/>
    <w:rsid w:val="00677BA5"/>
    <w:rsid w:val="00691098"/>
    <w:rsid w:val="006A1695"/>
    <w:rsid w:val="006B552D"/>
    <w:rsid w:val="006B695C"/>
    <w:rsid w:val="006F3CBA"/>
    <w:rsid w:val="006F3FA6"/>
    <w:rsid w:val="007059F2"/>
    <w:rsid w:val="007069C2"/>
    <w:rsid w:val="007259BD"/>
    <w:rsid w:val="00747492"/>
    <w:rsid w:val="00752AEB"/>
    <w:rsid w:val="00753C27"/>
    <w:rsid w:val="00761333"/>
    <w:rsid w:val="00764BBE"/>
    <w:rsid w:val="007A1DD3"/>
    <w:rsid w:val="007B5242"/>
    <w:rsid w:val="007C157D"/>
    <w:rsid w:val="007C33D7"/>
    <w:rsid w:val="007D0E96"/>
    <w:rsid w:val="007D70C5"/>
    <w:rsid w:val="007E654F"/>
    <w:rsid w:val="007F2B5C"/>
    <w:rsid w:val="007F5AD1"/>
    <w:rsid w:val="00815EAE"/>
    <w:rsid w:val="00826AB6"/>
    <w:rsid w:val="00844CE5"/>
    <w:rsid w:val="008729C4"/>
    <w:rsid w:val="00875410"/>
    <w:rsid w:val="00876399"/>
    <w:rsid w:val="008764A0"/>
    <w:rsid w:val="008825E5"/>
    <w:rsid w:val="008A304D"/>
    <w:rsid w:val="008A3DFC"/>
    <w:rsid w:val="008C5929"/>
    <w:rsid w:val="008F5D3C"/>
    <w:rsid w:val="00901BE9"/>
    <w:rsid w:val="00905288"/>
    <w:rsid w:val="009102BF"/>
    <w:rsid w:val="00916B0C"/>
    <w:rsid w:val="00917DD5"/>
    <w:rsid w:val="00926F6A"/>
    <w:rsid w:val="0094497C"/>
    <w:rsid w:val="009524E4"/>
    <w:rsid w:val="0095630F"/>
    <w:rsid w:val="00963CD6"/>
    <w:rsid w:val="00967EAC"/>
    <w:rsid w:val="009E5039"/>
    <w:rsid w:val="009F127A"/>
    <w:rsid w:val="00A109AF"/>
    <w:rsid w:val="00A26D71"/>
    <w:rsid w:val="00A45783"/>
    <w:rsid w:val="00A46674"/>
    <w:rsid w:val="00A47819"/>
    <w:rsid w:val="00A81978"/>
    <w:rsid w:val="00A85525"/>
    <w:rsid w:val="00A85EFE"/>
    <w:rsid w:val="00AA4176"/>
    <w:rsid w:val="00AB3A7E"/>
    <w:rsid w:val="00AB7FCA"/>
    <w:rsid w:val="00AC029A"/>
    <w:rsid w:val="00AD7C11"/>
    <w:rsid w:val="00AF7C22"/>
    <w:rsid w:val="00B52F1C"/>
    <w:rsid w:val="00B61B1C"/>
    <w:rsid w:val="00B674E0"/>
    <w:rsid w:val="00B77F11"/>
    <w:rsid w:val="00B85611"/>
    <w:rsid w:val="00B91D5A"/>
    <w:rsid w:val="00B92645"/>
    <w:rsid w:val="00B941B4"/>
    <w:rsid w:val="00BA57ED"/>
    <w:rsid w:val="00BA79A5"/>
    <w:rsid w:val="00BB0D18"/>
    <w:rsid w:val="00BB5357"/>
    <w:rsid w:val="00BC196A"/>
    <w:rsid w:val="00BD188E"/>
    <w:rsid w:val="00BD36F6"/>
    <w:rsid w:val="00BE1952"/>
    <w:rsid w:val="00BE2F10"/>
    <w:rsid w:val="00BF1D8F"/>
    <w:rsid w:val="00BF461D"/>
    <w:rsid w:val="00C058A2"/>
    <w:rsid w:val="00C16194"/>
    <w:rsid w:val="00C2484A"/>
    <w:rsid w:val="00C31B79"/>
    <w:rsid w:val="00C5528A"/>
    <w:rsid w:val="00C63824"/>
    <w:rsid w:val="00C66FE2"/>
    <w:rsid w:val="00C830ED"/>
    <w:rsid w:val="00CB69B6"/>
    <w:rsid w:val="00CC63FC"/>
    <w:rsid w:val="00CE3F11"/>
    <w:rsid w:val="00CE7AEC"/>
    <w:rsid w:val="00D10B00"/>
    <w:rsid w:val="00D2319B"/>
    <w:rsid w:val="00D274E4"/>
    <w:rsid w:val="00D60795"/>
    <w:rsid w:val="00D64BCB"/>
    <w:rsid w:val="00D765FB"/>
    <w:rsid w:val="00D8178B"/>
    <w:rsid w:val="00DA0BD4"/>
    <w:rsid w:val="00DA5FAB"/>
    <w:rsid w:val="00DC3342"/>
    <w:rsid w:val="00DD39D1"/>
    <w:rsid w:val="00DE3011"/>
    <w:rsid w:val="00E054F3"/>
    <w:rsid w:val="00E06368"/>
    <w:rsid w:val="00E3289D"/>
    <w:rsid w:val="00E449A4"/>
    <w:rsid w:val="00E52270"/>
    <w:rsid w:val="00E56533"/>
    <w:rsid w:val="00E949FE"/>
    <w:rsid w:val="00EA3E6C"/>
    <w:rsid w:val="00EB7EC1"/>
    <w:rsid w:val="00ED28DF"/>
    <w:rsid w:val="00ED2FFA"/>
    <w:rsid w:val="00ED41B0"/>
    <w:rsid w:val="00EE4FE2"/>
    <w:rsid w:val="00EF3768"/>
    <w:rsid w:val="00EF60AA"/>
    <w:rsid w:val="00EF7496"/>
    <w:rsid w:val="00F202B1"/>
    <w:rsid w:val="00F3359F"/>
    <w:rsid w:val="00F64F4A"/>
    <w:rsid w:val="00F703AA"/>
    <w:rsid w:val="00F862E0"/>
    <w:rsid w:val="00F91A40"/>
    <w:rsid w:val="00FB2CD2"/>
    <w:rsid w:val="00FC3493"/>
    <w:rsid w:val="00FC59B2"/>
    <w:rsid w:val="00FD1278"/>
    <w:rsid w:val="00FD33B6"/>
    <w:rsid w:val="00FE56C4"/>
    <w:rsid w:val="00FF411F"/>
  </w:rsids>
  <m:mathPr>
    <m:mathFont m:val="Cambria Math"/>
    <m:brkBin m:val="before"/>
    <m:brkBinSub m:val="--"/>
    <m:smallFrac m:val="0"/>
    <m:dispDef/>
    <m:lMargin m:val="0"/>
    <m:rMargin m:val="0"/>
    <m:defJc m:val="centerGroup"/>
    <m:wrapIndent m:val="1440"/>
    <m:intLim m:val="subSup"/>
    <m:naryLim m:val="undOvr"/>
  </m:mathPr>
  <w:themeFontLang w:val="es-MX" w:bidi="mn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D63252"/>
  <w15:docId w15:val="{91894679-39B9-4923-B01C-27FDB0C61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401E3-FFD7-4555-9E59-E83BE9F4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1784</Words>
  <Characters>9817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 Lara</dc:creator>
  <cp:lastModifiedBy>pruebagto2019@outlook.com</cp:lastModifiedBy>
  <cp:revision>16</cp:revision>
  <cp:lastPrinted>2017-10-02T20:53:00Z</cp:lastPrinted>
  <dcterms:created xsi:type="dcterms:W3CDTF">2021-11-05T18:58:00Z</dcterms:created>
  <dcterms:modified xsi:type="dcterms:W3CDTF">2021-11-12T16:10:00Z</dcterms:modified>
</cp:coreProperties>
</file>